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2F55" w14:textId="77777777" w:rsidR="00A86866" w:rsidRDefault="00A86866" w:rsidP="00A86866">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5655A8F8" w14:textId="77777777" w:rsidR="00A86866" w:rsidRDefault="00A86866" w:rsidP="00A86866">
      <w:pPr>
        <w:jc w:val="center"/>
        <w:rPr>
          <w:rFonts w:ascii="Agency FB" w:hAnsi="Agency FB"/>
          <w:b/>
          <w:sz w:val="28"/>
          <w:szCs w:val="28"/>
        </w:rPr>
      </w:pPr>
      <w:r>
        <w:rPr>
          <w:rFonts w:ascii="Agency FB" w:hAnsi="Agency FB"/>
          <w:b/>
          <w:sz w:val="28"/>
          <w:szCs w:val="28"/>
        </w:rPr>
        <w:t>AFILIADA A LA AFA</w:t>
      </w:r>
    </w:p>
    <w:p w14:paraId="2F400ACF" w14:textId="77777777" w:rsidR="00A86866" w:rsidRDefault="00A86866" w:rsidP="00A86866">
      <w:pPr>
        <w:jc w:val="center"/>
        <w:rPr>
          <w:rFonts w:ascii="Agency FB" w:hAnsi="Agency FB"/>
          <w:b/>
        </w:rPr>
      </w:pPr>
      <w:r>
        <w:rPr>
          <w:rFonts w:ascii="Agency FB" w:hAnsi="Agency FB"/>
          <w:b/>
        </w:rPr>
        <w:t>LOS INMIGRANTES 265 C.P.3133 TEL.FAX. 0343-4940206 MARIA GRANDE ENTRE RIOS</w:t>
      </w:r>
    </w:p>
    <w:p w14:paraId="46EB8370" w14:textId="77777777" w:rsidR="00A86866" w:rsidRDefault="00A86866" w:rsidP="00A86866"/>
    <w:p w14:paraId="541E2A2A" w14:textId="0290E21E" w:rsidR="00A86866" w:rsidRDefault="00A86866" w:rsidP="00A86866">
      <w:pPr>
        <w:ind w:left="-567" w:right="-1418"/>
        <w:jc w:val="center"/>
        <w:rPr>
          <w:b/>
          <w:sz w:val="48"/>
          <w:szCs w:val="48"/>
          <w:u w:val="single"/>
          <w:lang w:val="es-ES"/>
        </w:rPr>
      </w:pPr>
      <w:r>
        <w:rPr>
          <w:b/>
          <w:sz w:val="48"/>
          <w:szCs w:val="48"/>
          <w:u w:val="single"/>
          <w:lang w:val="es-ES"/>
        </w:rPr>
        <w:t>BOLETIN 19-2022</w:t>
      </w:r>
    </w:p>
    <w:p w14:paraId="24447C3B" w14:textId="77777777" w:rsidR="00A86866" w:rsidRPr="00322A25" w:rsidRDefault="00A86866" w:rsidP="00A86866">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725E9748" w14:textId="77777777" w:rsidR="00A86866" w:rsidRDefault="00A86866" w:rsidP="00A86866"/>
    <w:p w14:paraId="31DE99AC" w14:textId="451F4FB0" w:rsidR="00A86866" w:rsidRPr="007007EA" w:rsidRDefault="00A86866" w:rsidP="00A86866">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2º FECHA - CUARTOS DE FINAL  </w:t>
      </w:r>
      <w:r w:rsidRPr="007007EA">
        <w:rPr>
          <w:b/>
          <w:noProof/>
          <w:sz w:val="28"/>
          <w:szCs w:val="28"/>
          <w:u w:val="single"/>
          <w:lang w:val="es-ES"/>
        </w:rPr>
        <w:t xml:space="preserve"> – DIA</w:t>
      </w:r>
      <w:r>
        <w:rPr>
          <w:b/>
          <w:noProof/>
          <w:sz w:val="28"/>
          <w:szCs w:val="28"/>
          <w:u w:val="single"/>
          <w:lang w:val="es-ES"/>
        </w:rPr>
        <w:t>S 23</w:t>
      </w:r>
      <w:r w:rsidR="00452793">
        <w:rPr>
          <w:b/>
          <w:noProof/>
          <w:sz w:val="28"/>
          <w:szCs w:val="28"/>
          <w:u w:val="single"/>
          <w:lang w:val="es-ES"/>
        </w:rPr>
        <w:t xml:space="preserve">, </w:t>
      </w:r>
      <w:r>
        <w:rPr>
          <w:b/>
          <w:noProof/>
          <w:sz w:val="28"/>
          <w:szCs w:val="28"/>
          <w:u w:val="single"/>
          <w:lang w:val="es-ES"/>
        </w:rPr>
        <w:t>24</w:t>
      </w:r>
      <w:r w:rsidR="00452793">
        <w:rPr>
          <w:b/>
          <w:noProof/>
          <w:sz w:val="28"/>
          <w:szCs w:val="28"/>
          <w:u w:val="single"/>
          <w:lang w:val="es-ES"/>
        </w:rPr>
        <w:t xml:space="preserve"> Y 26</w:t>
      </w:r>
      <w:r w:rsidRPr="007007EA">
        <w:rPr>
          <w:b/>
          <w:noProof/>
          <w:sz w:val="28"/>
          <w:szCs w:val="28"/>
          <w:u w:val="single"/>
          <w:lang w:val="es-ES"/>
        </w:rPr>
        <w:t>/0</w:t>
      </w:r>
      <w:r>
        <w:rPr>
          <w:b/>
          <w:noProof/>
          <w:sz w:val="28"/>
          <w:szCs w:val="28"/>
          <w:u w:val="single"/>
          <w:lang w:val="es-ES"/>
        </w:rPr>
        <w:t>7</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43BA2058" w14:textId="77777777" w:rsidR="00A86866" w:rsidRDefault="00A86866" w:rsidP="00A86866">
      <w:pPr>
        <w:jc w:val="both"/>
        <w:rPr>
          <w:b/>
          <w:noProof/>
          <w:sz w:val="28"/>
          <w:szCs w:val="28"/>
          <w:u w:val="single"/>
          <w:lang w:val="es-ES"/>
        </w:rPr>
      </w:pPr>
    </w:p>
    <w:p w14:paraId="70F4FFE7" w14:textId="14E89D22" w:rsidR="00452793" w:rsidRDefault="00452793" w:rsidP="00452793">
      <w:pPr>
        <w:jc w:val="center"/>
        <w:rPr>
          <w:b/>
          <w:noProof/>
          <w:sz w:val="28"/>
          <w:szCs w:val="28"/>
          <w:u w:val="single"/>
          <w:lang w:val="es-ES"/>
        </w:rPr>
      </w:pPr>
      <w:r>
        <w:rPr>
          <w:b/>
          <w:noProof/>
          <w:sz w:val="28"/>
          <w:szCs w:val="28"/>
          <w:u w:val="single"/>
          <w:lang w:val="es-ES"/>
        </w:rPr>
        <w:t>JUGADOS EL DIA SABADO 23/07/2022</w:t>
      </w:r>
    </w:p>
    <w:p w14:paraId="020A2AA5" w14:textId="77777777" w:rsidR="00452793" w:rsidRDefault="00452793" w:rsidP="00452793">
      <w:pPr>
        <w:jc w:val="center"/>
        <w:rPr>
          <w:b/>
          <w:noProof/>
          <w:sz w:val="28"/>
          <w:szCs w:val="28"/>
          <w:u w:val="single"/>
          <w:lang w:val="es-ES"/>
        </w:rPr>
      </w:pPr>
    </w:p>
    <w:p w14:paraId="5B12BACE" w14:textId="10909737" w:rsidR="00452793" w:rsidRDefault="00452793" w:rsidP="00452793">
      <w:pPr>
        <w:jc w:val="center"/>
        <w:rPr>
          <w:b/>
          <w:noProof/>
          <w:sz w:val="28"/>
          <w:szCs w:val="28"/>
          <w:u w:val="single"/>
          <w:lang w:val="es-ES"/>
        </w:rPr>
      </w:pPr>
      <w:r>
        <w:rPr>
          <w:b/>
          <w:noProof/>
          <w:sz w:val="28"/>
          <w:szCs w:val="28"/>
          <w:u w:val="single"/>
          <w:lang w:val="es-ES"/>
        </w:rPr>
        <w:t>DIVISION SUB-20</w:t>
      </w:r>
    </w:p>
    <w:p w14:paraId="789559E2" w14:textId="613677E0" w:rsidR="00452793" w:rsidRDefault="00452793" w:rsidP="00452793">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421"/>
        <w:gridCol w:w="2126"/>
        <w:gridCol w:w="426"/>
        <w:gridCol w:w="471"/>
      </w:tblGrid>
      <w:tr w:rsidR="00C32008" w14:paraId="3922C9E7" w14:textId="77777777" w:rsidTr="00785B25">
        <w:trPr>
          <w:jc w:val="center"/>
        </w:trPr>
        <w:tc>
          <w:tcPr>
            <w:tcW w:w="2163" w:type="dxa"/>
          </w:tcPr>
          <w:p w14:paraId="31F3B7D5" w14:textId="4C191224" w:rsidR="00C32008" w:rsidRPr="001D258E" w:rsidRDefault="00C32008" w:rsidP="00401CAB">
            <w:pPr>
              <w:rPr>
                <w:rFonts w:ascii="Agency FB" w:hAnsi="Agency FB"/>
                <w:bCs/>
                <w:noProof/>
                <w:sz w:val="28"/>
                <w:szCs w:val="28"/>
                <w:lang w:val="es-ES"/>
              </w:rPr>
            </w:pPr>
            <w:r>
              <w:rPr>
                <w:rFonts w:ascii="Agency FB" w:hAnsi="Agency FB"/>
                <w:bCs/>
                <w:noProof/>
                <w:sz w:val="28"/>
                <w:szCs w:val="28"/>
                <w:lang w:val="es-ES"/>
              </w:rPr>
              <w:t>DIEGO MARADONA</w:t>
            </w:r>
          </w:p>
        </w:tc>
        <w:tc>
          <w:tcPr>
            <w:tcW w:w="426" w:type="dxa"/>
          </w:tcPr>
          <w:p w14:paraId="6DE04623" w14:textId="77777777" w:rsidR="00C32008" w:rsidRPr="001D258E" w:rsidRDefault="00C32008"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421" w:type="dxa"/>
          </w:tcPr>
          <w:p w14:paraId="4FEF974D" w14:textId="77777777" w:rsidR="00C32008" w:rsidRDefault="00C32008"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358C3A78" w14:textId="41944FDA" w:rsidR="00C32008" w:rsidRPr="001D258E" w:rsidRDefault="00C32008" w:rsidP="00401CAB">
            <w:pPr>
              <w:rPr>
                <w:rFonts w:ascii="Agency FB" w:hAnsi="Agency FB"/>
                <w:bCs/>
                <w:noProof/>
                <w:sz w:val="28"/>
                <w:szCs w:val="28"/>
                <w:lang w:val="es-ES"/>
              </w:rPr>
            </w:pPr>
            <w:r>
              <w:rPr>
                <w:rFonts w:ascii="Agency FB" w:hAnsi="Agency FB"/>
                <w:bCs/>
                <w:noProof/>
                <w:sz w:val="28"/>
                <w:szCs w:val="28"/>
                <w:lang w:val="es-ES"/>
              </w:rPr>
              <w:t>ATLETICO UNION</w:t>
            </w:r>
          </w:p>
        </w:tc>
        <w:tc>
          <w:tcPr>
            <w:tcW w:w="426" w:type="dxa"/>
          </w:tcPr>
          <w:p w14:paraId="5FABCABC" w14:textId="29D83A68" w:rsidR="00C32008" w:rsidRPr="001D258E" w:rsidRDefault="00C32008"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71" w:type="dxa"/>
          </w:tcPr>
          <w:p w14:paraId="5C8D7087" w14:textId="77777777" w:rsidR="00C32008" w:rsidRPr="001D258E" w:rsidRDefault="00C32008" w:rsidP="00401CAB">
            <w:pPr>
              <w:jc w:val="center"/>
              <w:rPr>
                <w:rFonts w:ascii="Agency FB" w:hAnsi="Agency FB"/>
                <w:bCs/>
                <w:noProof/>
                <w:sz w:val="28"/>
                <w:szCs w:val="28"/>
                <w:lang w:val="es-ES"/>
              </w:rPr>
            </w:pPr>
            <w:r>
              <w:rPr>
                <w:rFonts w:ascii="Agency FB" w:hAnsi="Agency FB"/>
                <w:bCs/>
                <w:noProof/>
                <w:sz w:val="28"/>
                <w:szCs w:val="28"/>
                <w:lang w:val="es-ES"/>
              </w:rPr>
              <w:t>-</w:t>
            </w:r>
          </w:p>
        </w:tc>
      </w:tr>
    </w:tbl>
    <w:p w14:paraId="43D5B446" w14:textId="77777777" w:rsidR="00452793" w:rsidRDefault="00452793" w:rsidP="00452793">
      <w:pPr>
        <w:jc w:val="both"/>
        <w:rPr>
          <w:b/>
          <w:noProof/>
          <w:sz w:val="28"/>
          <w:szCs w:val="28"/>
          <w:u w:val="single"/>
          <w:lang w:val="es-ES"/>
        </w:rPr>
      </w:pPr>
    </w:p>
    <w:p w14:paraId="7871AE61" w14:textId="5723A673" w:rsidR="00452793" w:rsidRDefault="00452793" w:rsidP="00452793">
      <w:pPr>
        <w:jc w:val="center"/>
        <w:rPr>
          <w:b/>
          <w:noProof/>
          <w:sz w:val="28"/>
          <w:szCs w:val="28"/>
          <w:u w:val="single"/>
          <w:lang w:val="es-ES"/>
        </w:rPr>
      </w:pPr>
      <w:r>
        <w:rPr>
          <w:b/>
          <w:noProof/>
          <w:sz w:val="28"/>
          <w:szCs w:val="28"/>
          <w:u w:val="single"/>
          <w:lang w:val="es-ES"/>
        </w:rPr>
        <w:t>DIVISION SUB-17</w:t>
      </w:r>
    </w:p>
    <w:p w14:paraId="3C3BADFC" w14:textId="77777777" w:rsidR="00452793" w:rsidRPr="001D258E" w:rsidRDefault="00452793" w:rsidP="00452793">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421"/>
        <w:gridCol w:w="2126"/>
        <w:gridCol w:w="426"/>
        <w:gridCol w:w="471"/>
      </w:tblGrid>
      <w:tr w:rsidR="00C32008" w14:paraId="793FF627" w14:textId="5F3DAEBB" w:rsidTr="00785B25">
        <w:trPr>
          <w:jc w:val="center"/>
        </w:trPr>
        <w:tc>
          <w:tcPr>
            <w:tcW w:w="2163" w:type="dxa"/>
          </w:tcPr>
          <w:p w14:paraId="588E6201" w14:textId="43C545CA" w:rsidR="00C32008" w:rsidRPr="001D258E" w:rsidRDefault="00C32008" w:rsidP="00401CAB">
            <w:pPr>
              <w:rPr>
                <w:rFonts w:ascii="Agency FB" w:hAnsi="Agency FB"/>
                <w:bCs/>
                <w:noProof/>
                <w:sz w:val="28"/>
                <w:szCs w:val="28"/>
                <w:lang w:val="es-ES"/>
              </w:rPr>
            </w:pPr>
            <w:r>
              <w:rPr>
                <w:rFonts w:ascii="Agency FB" w:hAnsi="Agency FB"/>
                <w:bCs/>
                <w:noProof/>
                <w:sz w:val="28"/>
                <w:szCs w:val="28"/>
                <w:lang w:val="es-ES"/>
              </w:rPr>
              <w:t>ASOC. CULTURAL</w:t>
            </w:r>
          </w:p>
        </w:tc>
        <w:tc>
          <w:tcPr>
            <w:tcW w:w="426" w:type="dxa"/>
          </w:tcPr>
          <w:p w14:paraId="6952A8D0" w14:textId="02132E5A" w:rsidR="00C32008" w:rsidRPr="001D258E" w:rsidRDefault="00C32008"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60811752" w14:textId="7426275C" w:rsidR="00C32008" w:rsidRDefault="00C32008" w:rsidP="00C32008">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23231559" w14:textId="1DAF1338" w:rsidR="00C32008" w:rsidRPr="001D258E" w:rsidRDefault="00C32008" w:rsidP="00401CAB">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13F6AC62" w14:textId="34E5EF9D" w:rsidR="00C32008" w:rsidRPr="001D258E" w:rsidRDefault="00C32008"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426" w:type="dxa"/>
          </w:tcPr>
          <w:p w14:paraId="5C652236" w14:textId="76C0F6A5" w:rsidR="00C32008" w:rsidRPr="001D258E" w:rsidRDefault="00C32008" w:rsidP="00C32008">
            <w:pPr>
              <w:jc w:val="center"/>
              <w:rPr>
                <w:rFonts w:ascii="Agency FB" w:hAnsi="Agency FB"/>
                <w:bCs/>
                <w:noProof/>
                <w:sz w:val="28"/>
                <w:szCs w:val="28"/>
                <w:lang w:val="es-ES"/>
              </w:rPr>
            </w:pPr>
            <w:r>
              <w:rPr>
                <w:rFonts w:ascii="Agency FB" w:hAnsi="Agency FB"/>
                <w:bCs/>
                <w:noProof/>
                <w:sz w:val="28"/>
                <w:szCs w:val="28"/>
                <w:lang w:val="es-ES"/>
              </w:rPr>
              <w:t>-</w:t>
            </w:r>
          </w:p>
        </w:tc>
      </w:tr>
      <w:tr w:rsidR="00C32008" w14:paraId="10B90D6A" w14:textId="2EDE4923" w:rsidTr="00785B25">
        <w:trPr>
          <w:jc w:val="center"/>
        </w:trPr>
        <w:tc>
          <w:tcPr>
            <w:tcW w:w="2163" w:type="dxa"/>
          </w:tcPr>
          <w:p w14:paraId="08C76EAA" w14:textId="296F3FFC" w:rsidR="00C32008" w:rsidRDefault="00C32008" w:rsidP="00401CAB">
            <w:pPr>
              <w:rPr>
                <w:rFonts w:ascii="Agency FB" w:hAnsi="Agency FB"/>
                <w:bCs/>
                <w:noProof/>
                <w:sz w:val="28"/>
                <w:szCs w:val="28"/>
                <w:lang w:val="es-ES"/>
              </w:rPr>
            </w:pPr>
            <w:r>
              <w:rPr>
                <w:rFonts w:ascii="Agency FB" w:hAnsi="Agency FB"/>
                <w:bCs/>
                <w:noProof/>
                <w:sz w:val="28"/>
                <w:szCs w:val="28"/>
                <w:lang w:val="es-ES"/>
              </w:rPr>
              <w:t>UNION ALCARAZ</w:t>
            </w:r>
          </w:p>
        </w:tc>
        <w:tc>
          <w:tcPr>
            <w:tcW w:w="426" w:type="dxa"/>
          </w:tcPr>
          <w:p w14:paraId="65ED29C0" w14:textId="63C30C74" w:rsidR="00C32008" w:rsidRDefault="00C32008"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6D962830" w14:textId="19BAFA8C" w:rsidR="00C32008" w:rsidRDefault="00C32008" w:rsidP="00C32008">
            <w:pPr>
              <w:jc w:val="center"/>
              <w:rPr>
                <w:rFonts w:ascii="Agency FB" w:hAnsi="Agency FB"/>
                <w:bCs/>
                <w:noProof/>
                <w:sz w:val="28"/>
                <w:szCs w:val="28"/>
                <w:lang w:val="es-ES"/>
              </w:rPr>
            </w:pPr>
            <w:r>
              <w:rPr>
                <w:rFonts w:ascii="Agency FB" w:hAnsi="Agency FB"/>
                <w:bCs/>
                <w:noProof/>
                <w:sz w:val="28"/>
                <w:szCs w:val="28"/>
                <w:lang w:val="es-ES"/>
              </w:rPr>
              <w:t>(1)</w:t>
            </w:r>
          </w:p>
        </w:tc>
        <w:tc>
          <w:tcPr>
            <w:tcW w:w="2126" w:type="dxa"/>
          </w:tcPr>
          <w:p w14:paraId="56679B37" w14:textId="5368912C" w:rsidR="00C32008" w:rsidRDefault="00C32008" w:rsidP="00401CAB">
            <w:pPr>
              <w:rPr>
                <w:rFonts w:ascii="Agency FB" w:hAnsi="Agency FB"/>
                <w:bCs/>
                <w:noProof/>
                <w:sz w:val="28"/>
                <w:szCs w:val="28"/>
                <w:lang w:val="es-ES"/>
              </w:rPr>
            </w:pPr>
            <w:r>
              <w:rPr>
                <w:rFonts w:ascii="Agency FB" w:hAnsi="Agency FB"/>
                <w:bCs/>
                <w:noProof/>
                <w:sz w:val="28"/>
                <w:szCs w:val="28"/>
                <w:lang w:val="es-ES"/>
              </w:rPr>
              <w:t>ATL. MARIA GRANDE</w:t>
            </w:r>
          </w:p>
        </w:tc>
        <w:tc>
          <w:tcPr>
            <w:tcW w:w="426" w:type="dxa"/>
          </w:tcPr>
          <w:p w14:paraId="5FBA7F78" w14:textId="4CC1A95D" w:rsidR="00C32008" w:rsidRDefault="00C32008"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20A87D30" w14:textId="7A6BF397" w:rsidR="00C32008" w:rsidRDefault="00C32008" w:rsidP="00C32008">
            <w:pPr>
              <w:jc w:val="center"/>
              <w:rPr>
                <w:rFonts w:ascii="Agency FB" w:hAnsi="Agency FB"/>
                <w:bCs/>
                <w:noProof/>
                <w:sz w:val="28"/>
                <w:szCs w:val="28"/>
                <w:lang w:val="es-ES"/>
              </w:rPr>
            </w:pPr>
            <w:r>
              <w:rPr>
                <w:rFonts w:ascii="Agency FB" w:hAnsi="Agency FB"/>
                <w:bCs/>
                <w:noProof/>
                <w:sz w:val="28"/>
                <w:szCs w:val="28"/>
                <w:lang w:val="es-ES"/>
              </w:rPr>
              <w:t>(4)</w:t>
            </w:r>
          </w:p>
        </w:tc>
      </w:tr>
    </w:tbl>
    <w:p w14:paraId="5677A709" w14:textId="77777777" w:rsidR="00A86866" w:rsidRDefault="00A86866" w:rsidP="00A86866">
      <w:pPr>
        <w:jc w:val="both"/>
        <w:rPr>
          <w:b/>
          <w:noProof/>
          <w:sz w:val="28"/>
          <w:szCs w:val="28"/>
          <w:u w:val="single"/>
          <w:lang w:val="es-ES"/>
        </w:rPr>
      </w:pPr>
    </w:p>
    <w:p w14:paraId="314FDE0D" w14:textId="77777777" w:rsidR="00452793" w:rsidRDefault="00452793" w:rsidP="00A86866">
      <w:pPr>
        <w:jc w:val="center"/>
        <w:rPr>
          <w:b/>
          <w:noProof/>
          <w:sz w:val="28"/>
          <w:szCs w:val="28"/>
          <w:u w:val="single"/>
          <w:lang w:val="es-ES"/>
        </w:rPr>
      </w:pPr>
    </w:p>
    <w:p w14:paraId="474FE0A8" w14:textId="285BDB78" w:rsidR="00A86866" w:rsidRDefault="00A86866" w:rsidP="00A86866">
      <w:pPr>
        <w:jc w:val="center"/>
        <w:rPr>
          <w:b/>
          <w:noProof/>
          <w:sz w:val="28"/>
          <w:szCs w:val="28"/>
          <w:u w:val="single"/>
          <w:lang w:val="es-ES"/>
        </w:rPr>
      </w:pPr>
      <w:r>
        <w:rPr>
          <w:b/>
          <w:noProof/>
          <w:sz w:val="28"/>
          <w:szCs w:val="28"/>
          <w:u w:val="single"/>
          <w:lang w:val="es-ES"/>
        </w:rPr>
        <w:t>JUGADOS EL DIA DOMINGO 2</w:t>
      </w:r>
      <w:r w:rsidR="00785B25">
        <w:rPr>
          <w:b/>
          <w:noProof/>
          <w:sz w:val="28"/>
          <w:szCs w:val="28"/>
          <w:u w:val="single"/>
          <w:lang w:val="es-ES"/>
        </w:rPr>
        <w:t>4</w:t>
      </w:r>
      <w:r>
        <w:rPr>
          <w:b/>
          <w:noProof/>
          <w:sz w:val="28"/>
          <w:szCs w:val="28"/>
          <w:u w:val="single"/>
          <w:lang w:val="es-ES"/>
        </w:rPr>
        <w:t>/07/2022</w:t>
      </w:r>
    </w:p>
    <w:p w14:paraId="5E6A6572" w14:textId="77777777" w:rsidR="00A86866" w:rsidRDefault="00A86866" w:rsidP="00A86866">
      <w:pPr>
        <w:jc w:val="center"/>
        <w:rPr>
          <w:b/>
          <w:noProof/>
          <w:sz w:val="28"/>
          <w:szCs w:val="28"/>
          <w:u w:val="single"/>
          <w:lang w:val="es-ES"/>
        </w:rPr>
      </w:pPr>
    </w:p>
    <w:p w14:paraId="32C2AD24" w14:textId="77777777" w:rsidR="00A86866" w:rsidRDefault="00A86866" w:rsidP="00A86866">
      <w:pPr>
        <w:jc w:val="center"/>
        <w:rPr>
          <w:b/>
          <w:noProof/>
          <w:sz w:val="28"/>
          <w:szCs w:val="28"/>
          <w:u w:val="single"/>
          <w:lang w:val="es-ES"/>
        </w:rPr>
      </w:pPr>
      <w:r>
        <w:rPr>
          <w:b/>
          <w:noProof/>
          <w:sz w:val="28"/>
          <w:szCs w:val="28"/>
          <w:u w:val="single"/>
          <w:lang w:val="es-ES"/>
        </w:rPr>
        <w:t>PRIMERA DIVISION</w:t>
      </w:r>
    </w:p>
    <w:p w14:paraId="7179190A" w14:textId="6ED4DE94" w:rsidR="00A86866" w:rsidRDefault="00A86866" w:rsidP="00A86866">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471"/>
        <w:gridCol w:w="2126"/>
        <w:gridCol w:w="426"/>
        <w:gridCol w:w="473"/>
      </w:tblGrid>
      <w:tr w:rsidR="00785B25" w14:paraId="308FC300" w14:textId="77777777" w:rsidTr="00785B25">
        <w:trPr>
          <w:jc w:val="center"/>
        </w:trPr>
        <w:tc>
          <w:tcPr>
            <w:tcW w:w="2163" w:type="dxa"/>
          </w:tcPr>
          <w:p w14:paraId="7F36BCD5" w14:textId="6E9DD8BC" w:rsidR="00785B25" w:rsidRPr="001D258E" w:rsidRDefault="00785B25" w:rsidP="00401CAB">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71F74344" w14:textId="696DEEB0"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35DC8CB4" w14:textId="396AC249"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690E98C0" w14:textId="3B9DB740" w:rsidR="00785B25" w:rsidRPr="001D258E" w:rsidRDefault="00785B25" w:rsidP="00401CAB">
            <w:pPr>
              <w:rPr>
                <w:rFonts w:ascii="Agency FB" w:hAnsi="Agency FB"/>
                <w:bCs/>
                <w:noProof/>
                <w:sz w:val="28"/>
                <w:szCs w:val="28"/>
                <w:lang w:val="es-ES"/>
              </w:rPr>
            </w:pPr>
            <w:r>
              <w:rPr>
                <w:rFonts w:ascii="Agency FB" w:hAnsi="Agency FB"/>
                <w:bCs/>
                <w:noProof/>
                <w:sz w:val="28"/>
                <w:szCs w:val="28"/>
                <w:lang w:val="es-ES"/>
              </w:rPr>
              <w:t>ATL. MARIA GRANDE</w:t>
            </w:r>
          </w:p>
        </w:tc>
        <w:tc>
          <w:tcPr>
            <w:tcW w:w="426" w:type="dxa"/>
          </w:tcPr>
          <w:p w14:paraId="7006E2E7" w14:textId="4FAC3705"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533B9A00" w14:textId="1CC7A61E"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r>
      <w:tr w:rsidR="00785B25" w14:paraId="76E98A1D" w14:textId="77777777" w:rsidTr="00785B25">
        <w:trPr>
          <w:jc w:val="center"/>
        </w:trPr>
        <w:tc>
          <w:tcPr>
            <w:tcW w:w="2163" w:type="dxa"/>
          </w:tcPr>
          <w:p w14:paraId="1638980A" w14:textId="07981E98" w:rsidR="00785B25" w:rsidRDefault="00785B25" w:rsidP="00401CAB">
            <w:pPr>
              <w:rPr>
                <w:rFonts w:ascii="Agency FB" w:hAnsi="Agency FB"/>
                <w:bCs/>
                <w:noProof/>
                <w:sz w:val="28"/>
                <w:szCs w:val="28"/>
                <w:lang w:val="es-ES"/>
              </w:rPr>
            </w:pPr>
            <w:r>
              <w:rPr>
                <w:rFonts w:ascii="Agency FB" w:hAnsi="Agency FB"/>
                <w:bCs/>
                <w:noProof/>
                <w:sz w:val="28"/>
                <w:szCs w:val="28"/>
                <w:lang w:val="es-ES"/>
              </w:rPr>
              <w:t>ATLETICO HASENKAMP</w:t>
            </w:r>
          </w:p>
        </w:tc>
        <w:tc>
          <w:tcPr>
            <w:tcW w:w="426" w:type="dxa"/>
          </w:tcPr>
          <w:p w14:paraId="142D8496" w14:textId="323C8492"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314436E0" w14:textId="2A8ED9BD"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(4)</w:t>
            </w:r>
          </w:p>
        </w:tc>
        <w:tc>
          <w:tcPr>
            <w:tcW w:w="2126" w:type="dxa"/>
          </w:tcPr>
          <w:p w14:paraId="20F9F4B0" w14:textId="12067343" w:rsidR="00785B25" w:rsidRDefault="00785B25" w:rsidP="00401CAB">
            <w:pPr>
              <w:rPr>
                <w:rFonts w:ascii="Agency FB" w:hAnsi="Agency FB"/>
                <w:bCs/>
                <w:noProof/>
                <w:sz w:val="28"/>
                <w:szCs w:val="28"/>
                <w:lang w:val="es-ES"/>
              </w:rPr>
            </w:pPr>
            <w:r>
              <w:rPr>
                <w:rFonts w:ascii="Agency FB" w:hAnsi="Agency FB"/>
                <w:bCs/>
                <w:noProof/>
                <w:sz w:val="28"/>
                <w:szCs w:val="28"/>
                <w:lang w:val="es-ES"/>
              </w:rPr>
              <w:t>CAÑADITA CENTRAL</w:t>
            </w:r>
          </w:p>
        </w:tc>
        <w:tc>
          <w:tcPr>
            <w:tcW w:w="426" w:type="dxa"/>
          </w:tcPr>
          <w:p w14:paraId="302CB817" w14:textId="56B6AD4E"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3E9F0E04" w14:textId="1FF228FA"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(2)</w:t>
            </w:r>
          </w:p>
        </w:tc>
      </w:tr>
      <w:tr w:rsidR="00785B25" w14:paraId="012243A7" w14:textId="77777777" w:rsidTr="00785B25">
        <w:trPr>
          <w:jc w:val="center"/>
        </w:trPr>
        <w:tc>
          <w:tcPr>
            <w:tcW w:w="2163" w:type="dxa"/>
          </w:tcPr>
          <w:p w14:paraId="5E6C3774" w14:textId="2AE2C850" w:rsidR="00785B25" w:rsidRDefault="00826C6F" w:rsidP="00401CAB">
            <w:pPr>
              <w:rPr>
                <w:rFonts w:ascii="Agency FB" w:hAnsi="Agency FB"/>
                <w:bCs/>
                <w:noProof/>
                <w:sz w:val="28"/>
                <w:szCs w:val="28"/>
                <w:lang w:val="es-ES"/>
              </w:rPr>
            </w:pPr>
            <w:r>
              <w:rPr>
                <w:rFonts w:ascii="Agency FB" w:hAnsi="Agency FB"/>
                <w:bCs/>
                <w:noProof/>
                <w:sz w:val="28"/>
                <w:szCs w:val="28"/>
                <w:lang w:val="es-ES"/>
              </w:rPr>
              <w:t>ATLETICO ARSENAL</w:t>
            </w:r>
          </w:p>
        </w:tc>
        <w:tc>
          <w:tcPr>
            <w:tcW w:w="426" w:type="dxa"/>
          </w:tcPr>
          <w:p w14:paraId="78984729" w14:textId="281AC57B"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04EEF0ED" w14:textId="2616BE2D"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5D9D5F7B" w14:textId="466BD4C9" w:rsidR="00785B25" w:rsidRDefault="00826C6F" w:rsidP="00401CAB">
            <w:pPr>
              <w:rPr>
                <w:rFonts w:ascii="Agency FB" w:hAnsi="Agency FB"/>
                <w:bCs/>
                <w:noProof/>
                <w:sz w:val="28"/>
                <w:szCs w:val="28"/>
                <w:lang w:val="es-ES"/>
              </w:rPr>
            </w:pPr>
            <w:r>
              <w:rPr>
                <w:rFonts w:ascii="Agency FB" w:hAnsi="Agency FB"/>
                <w:bCs/>
                <w:noProof/>
                <w:sz w:val="28"/>
                <w:szCs w:val="28"/>
                <w:lang w:val="es-ES"/>
              </w:rPr>
              <w:t>ATL. HERNANDARIAS</w:t>
            </w:r>
          </w:p>
        </w:tc>
        <w:tc>
          <w:tcPr>
            <w:tcW w:w="426" w:type="dxa"/>
          </w:tcPr>
          <w:p w14:paraId="7964D20A" w14:textId="518A8A8E"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2BDABA1A" w14:textId="4AF24AFE"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r>
      <w:tr w:rsidR="00785B25" w14:paraId="2D10D7F3" w14:textId="77777777" w:rsidTr="00785B25">
        <w:trPr>
          <w:jc w:val="center"/>
        </w:trPr>
        <w:tc>
          <w:tcPr>
            <w:tcW w:w="2163" w:type="dxa"/>
          </w:tcPr>
          <w:p w14:paraId="38FC6A6E" w14:textId="77A46445" w:rsidR="00785B25" w:rsidRDefault="00826C6F" w:rsidP="00401CAB">
            <w:pPr>
              <w:rPr>
                <w:rFonts w:ascii="Agency FB" w:hAnsi="Agency FB"/>
                <w:bCs/>
                <w:noProof/>
                <w:sz w:val="28"/>
                <w:szCs w:val="28"/>
                <w:lang w:val="es-ES"/>
              </w:rPr>
            </w:pPr>
            <w:r>
              <w:rPr>
                <w:rFonts w:ascii="Agency FB" w:hAnsi="Agency FB"/>
                <w:bCs/>
                <w:noProof/>
                <w:sz w:val="28"/>
                <w:szCs w:val="28"/>
                <w:lang w:val="es-ES"/>
              </w:rPr>
              <w:t>UNION A. CERRITO</w:t>
            </w:r>
          </w:p>
        </w:tc>
        <w:tc>
          <w:tcPr>
            <w:tcW w:w="426" w:type="dxa"/>
          </w:tcPr>
          <w:p w14:paraId="468BCE95" w14:textId="4C33D135"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4</w:t>
            </w:r>
          </w:p>
        </w:tc>
        <w:tc>
          <w:tcPr>
            <w:tcW w:w="388" w:type="dxa"/>
          </w:tcPr>
          <w:p w14:paraId="7C81150C" w14:textId="7AEDBD69"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7F117547" w14:textId="65F45501" w:rsidR="00785B25" w:rsidRDefault="00826C6F" w:rsidP="00401CAB">
            <w:pPr>
              <w:rPr>
                <w:rFonts w:ascii="Agency FB" w:hAnsi="Agency FB"/>
                <w:bCs/>
                <w:noProof/>
                <w:sz w:val="28"/>
                <w:szCs w:val="28"/>
                <w:lang w:val="es-ES"/>
              </w:rPr>
            </w:pPr>
            <w:r>
              <w:rPr>
                <w:rFonts w:ascii="Agency FB" w:hAnsi="Agency FB"/>
                <w:bCs/>
                <w:noProof/>
                <w:sz w:val="28"/>
                <w:szCs w:val="28"/>
                <w:lang w:val="es-ES"/>
              </w:rPr>
              <w:t>DEPORTIVO TUYANGO</w:t>
            </w:r>
          </w:p>
        </w:tc>
        <w:tc>
          <w:tcPr>
            <w:tcW w:w="426" w:type="dxa"/>
          </w:tcPr>
          <w:p w14:paraId="5BCD11D0" w14:textId="0D885936"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65313D7D" w14:textId="42D32E08"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r>
    </w:tbl>
    <w:p w14:paraId="51DCA925" w14:textId="77777777" w:rsidR="00A86866" w:rsidRDefault="00A86866" w:rsidP="00A86866">
      <w:pPr>
        <w:jc w:val="both"/>
        <w:rPr>
          <w:b/>
          <w:noProof/>
          <w:sz w:val="28"/>
          <w:szCs w:val="28"/>
          <w:u w:val="single"/>
          <w:lang w:val="es-ES"/>
        </w:rPr>
      </w:pPr>
    </w:p>
    <w:p w14:paraId="1951C4BD" w14:textId="77777777" w:rsidR="00A86866" w:rsidRDefault="00A86866" w:rsidP="00A86866">
      <w:pPr>
        <w:jc w:val="center"/>
        <w:rPr>
          <w:b/>
          <w:noProof/>
          <w:sz w:val="28"/>
          <w:szCs w:val="28"/>
          <w:u w:val="single"/>
          <w:lang w:val="es-ES"/>
        </w:rPr>
      </w:pPr>
      <w:r>
        <w:rPr>
          <w:b/>
          <w:noProof/>
          <w:sz w:val="28"/>
          <w:szCs w:val="28"/>
          <w:u w:val="single"/>
          <w:lang w:val="es-ES"/>
        </w:rPr>
        <w:t>DIVISION SUB-20</w:t>
      </w:r>
    </w:p>
    <w:p w14:paraId="70F54765" w14:textId="77777777" w:rsidR="00A86866" w:rsidRPr="001D258E" w:rsidRDefault="00A86866" w:rsidP="00A86866">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479"/>
        <w:gridCol w:w="2126"/>
        <w:gridCol w:w="426"/>
        <w:gridCol w:w="482"/>
      </w:tblGrid>
      <w:tr w:rsidR="00785B25" w14:paraId="1811768B" w14:textId="77777777" w:rsidTr="00401CAB">
        <w:trPr>
          <w:jc w:val="center"/>
        </w:trPr>
        <w:tc>
          <w:tcPr>
            <w:tcW w:w="2163" w:type="dxa"/>
          </w:tcPr>
          <w:p w14:paraId="1A0B83DE" w14:textId="47CD5EE4" w:rsidR="00785B25" w:rsidRPr="001D258E" w:rsidRDefault="00826C6F" w:rsidP="00401CAB">
            <w:pPr>
              <w:rPr>
                <w:rFonts w:ascii="Agency FB" w:hAnsi="Agency FB"/>
                <w:bCs/>
                <w:noProof/>
                <w:sz w:val="28"/>
                <w:szCs w:val="28"/>
                <w:lang w:val="es-ES"/>
              </w:rPr>
            </w:pPr>
            <w:r>
              <w:rPr>
                <w:rFonts w:ascii="Agency FB" w:hAnsi="Agency FB"/>
                <w:bCs/>
                <w:noProof/>
                <w:sz w:val="28"/>
                <w:szCs w:val="28"/>
                <w:lang w:val="es-ES"/>
              </w:rPr>
              <w:t>ATLETICO HASENKAMP</w:t>
            </w:r>
          </w:p>
        </w:tc>
        <w:tc>
          <w:tcPr>
            <w:tcW w:w="426" w:type="dxa"/>
          </w:tcPr>
          <w:p w14:paraId="46CE9651" w14:textId="61AE51EA"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7E6983E1" w14:textId="6FCFF9E4"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30F54281" w14:textId="73D2D1A7" w:rsidR="00785B25" w:rsidRPr="001D258E" w:rsidRDefault="00826C6F" w:rsidP="00401CAB">
            <w:pPr>
              <w:rPr>
                <w:rFonts w:ascii="Agency FB" w:hAnsi="Agency FB"/>
                <w:bCs/>
                <w:noProof/>
                <w:sz w:val="28"/>
                <w:szCs w:val="28"/>
                <w:lang w:val="es-ES"/>
              </w:rPr>
            </w:pPr>
            <w:r>
              <w:rPr>
                <w:rFonts w:ascii="Agency FB" w:hAnsi="Agency FB"/>
                <w:bCs/>
                <w:noProof/>
                <w:sz w:val="28"/>
                <w:szCs w:val="28"/>
                <w:lang w:val="es-ES"/>
              </w:rPr>
              <w:t>CAÑADITA CENTRAL</w:t>
            </w:r>
          </w:p>
        </w:tc>
        <w:tc>
          <w:tcPr>
            <w:tcW w:w="426" w:type="dxa"/>
          </w:tcPr>
          <w:p w14:paraId="4C051AC4" w14:textId="18B2983E"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3</w:t>
            </w:r>
          </w:p>
        </w:tc>
        <w:tc>
          <w:tcPr>
            <w:tcW w:w="426" w:type="dxa"/>
          </w:tcPr>
          <w:p w14:paraId="7AE0AB1D" w14:textId="5B99F665"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r>
      <w:tr w:rsidR="00785B25" w14:paraId="3230D2E8" w14:textId="77777777" w:rsidTr="00401CAB">
        <w:trPr>
          <w:jc w:val="center"/>
        </w:trPr>
        <w:tc>
          <w:tcPr>
            <w:tcW w:w="2163" w:type="dxa"/>
          </w:tcPr>
          <w:p w14:paraId="70FD6179" w14:textId="451D8430" w:rsidR="00785B25" w:rsidRDefault="00826C6F" w:rsidP="00401CAB">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43915AE3" w14:textId="3C8E708F"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3A58A117" w14:textId="48B04637"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(5)</w:t>
            </w:r>
          </w:p>
        </w:tc>
        <w:tc>
          <w:tcPr>
            <w:tcW w:w="2126" w:type="dxa"/>
          </w:tcPr>
          <w:p w14:paraId="7528B509" w14:textId="38319859" w:rsidR="00785B25" w:rsidRDefault="00826C6F" w:rsidP="00401CAB">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35B617A0" w14:textId="3F80FF0E"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426" w:type="dxa"/>
          </w:tcPr>
          <w:p w14:paraId="25B52A9F" w14:textId="7F8E29F3"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(3)</w:t>
            </w:r>
          </w:p>
        </w:tc>
      </w:tr>
    </w:tbl>
    <w:p w14:paraId="2B2DB83E" w14:textId="77777777" w:rsidR="00A86866" w:rsidRDefault="00A86866" w:rsidP="00A86866">
      <w:pPr>
        <w:jc w:val="both"/>
        <w:rPr>
          <w:b/>
          <w:noProof/>
          <w:sz w:val="28"/>
          <w:szCs w:val="28"/>
          <w:u w:val="single"/>
          <w:lang w:val="es-ES"/>
        </w:rPr>
      </w:pPr>
    </w:p>
    <w:p w14:paraId="1401FB77" w14:textId="77777777" w:rsidR="00A86866" w:rsidRDefault="00A86866" w:rsidP="00A86866">
      <w:pPr>
        <w:jc w:val="center"/>
        <w:rPr>
          <w:b/>
          <w:noProof/>
          <w:sz w:val="28"/>
          <w:szCs w:val="28"/>
          <w:u w:val="single"/>
          <w:lang w:val="es-ES"/>
        </w:rPr>
      </w:pPr>
      <w:r>
        <w:rPr>
          <w:b/>
          <w:noProof/>
          <w:sz w:val="28"/>
          <w:szCs w:val="28"/>
          <w:u w:val="single"/>
          <w:lang w:val="es-ES"/>
        </w:rPr>
        <w:t>DIVISION SUB-17</w:t>
      </w:r>
    </w:p>
    <w:p w14:paraId="2B18CF03" w14:textId="77777777" w:rsidR="00A86866" w:rsidRPr="001D258E" w:rsidRDefault="00A86866" w:rsidP="00A86866">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785B25" w14:paraId="3DD56DED" w14:textId="77777777" w:rsidTr="00401CAB">
        <w:trPr>
          <w:jc w:val="center"/>
        </w:trPr>
        <w:tc>
          <w:tcPr>
            <w:tcW w:w="2163" w:type="dxa"/>
          </w:tcPr>
          <w:p w14:paraId="6EEA53BD" w14:textId="4B9D9F45" w:rsidR="00785B25" w:rsidRPr="001D258E" w:rsidRDefault="00826C6F" w:rsidP="00401CAB">
            <w:pPr>
              <w:rPr>
                <w:rFonts w:ascii="Agency FB" w:hAnsi="Agency FB"/>
                <w:bCs/>
                <w:noProof/>
                <w:sz w:val="28"/>
                <w:szCs w:val="28"/>
                <w:lang w:val="es-ES"/>
              </w:rPr>
            </w:pPr>
            <w:r>
              <w:rPr>
                <w:rFonts w:ascii="Agency FB" w:hAnsi="Agency FB"/>
                <w:bCs/>
                <w:noProof/>
                <w:sz w:val="28"/>
                <w:szCs w:val="28"/>
                <w:lang w:val="es-ES"/>
              </w:rPr>
              <w:t>ATLETICO LITORAL</w:t>
            </w:r>
          </w:p>
        </w:tc>
        <w:tc>
          <w:tcPr>
            <w:tcW w:w="426" w:type="dxa"/>
          </w:tcPr>
          <w:p w14:paraId="2E9B5992" w14:textId="0D87E832"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388" w:type="dxa"/>
          </w:tcPr>
          <w:p w14:paraId="18C7FCB3" w14:textId="31E36FE6" w:rsidR="00785B25"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4B361D84" w14:textId="33D1AA88" w:rsidR="00785B25" w:rsidRPr="001D258E" w:rsidRDefault="00826C6F" w:rsidP="00401CAB">
            <w:pPr>
              <w:rPr>
                <w:rFonts w:ascii="Agency FB" w:hAnsi="Agency FB"/>
                <w:bCs/>
                <w:noProof/>
                <w:sz w:val="28"/>
                <w:szCs w:val="28"/>
                <w:lang w:val="es-ES"/>
              </w:rPr>
            </w:pPr>
            <w:r>
              <w:rPr>
                <w:rFonts w:ascii="Agency FB" w:hAnsi="Agency FB"/>
                <w:bCs/>
                <w:noProof/>
                <w:sz w:val="28"/>
                <w:szCs w:val="28"/>
                <w:lang w:val="es-ES"/>
              </w:rPr>
              <w:t>ATLETICO ARSENAL</w:t>
            </w:r>
          </w:p>
        </w:tc>
        <w:tc>
          <w:tcPr>
            <w:tcW w:w="426" w:type="dxa"/>
          </w:tcPr>
          <w:p w14:paraId="76173D85" w14:textId="7D48AB0F"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74A01F15" w14:textId="67D75CDA" w:rsidR="00785B25" w:rsidRPr="001D258E" w:rsidRDefault="00826C6F" w:rsidP="00401CAB">
            <w:pPr>
              <w:jc w:val="center"/>
              <w:rPr>
                <w:rFonts w:ascii="Agency FB" w:hAnsi="Agency FB"/>
                <w:bCs/>
                <w:noProof/>
                <w:sz w:val="28"/>
                <w:szCs w:val="28"/>
                <w:lang w:val="es-ES"/>
              </w:rPr>
            </w:pPr>
            <w:r>
              <w:rPr>
                <w:rFonts w:ascii="Agency FB" w:hAnsi="Agency FB"/>
                <w:bCs/>
                <w:noProof/>
                <w:sz w:val="28"/>
                <w:szCs w:val="28"/>
                <w:lang w:val="es-ES"/>
              </w:rPr>
              <w:t>-</w:t>
            </w:r>
          </w:p>
        </w:tc>
      </w:tr>
      <w:tr w:rsidR="00785B25" w14:paraId="3A8A30F4" w14:textId="77777777" w:rsidTr="00401CAB">
        <w:trPr>
          <w:jc w:val="center"/>
        </w:trPr>
        <w:tc>
          <w:tcPr>
            <w:tcW w:w="2163" w:type="dxa"/>
          </w:tcPr>
          <w:p w14:paraId="3FE6FC55" w14:textId="60AADEB7" w:rsidR="00785B25" w:rsidRDefault="00826C6F" w:rsidP="00401CAB">
            <w:pPr>
              <w:rPr>
                <w:rFonts w:ascii="Agency FB" w:hAnsi="Agency FB"/>
                <w:bCs/>
                <w:noProof/>
                <w:sz w:val="28"/>
                <w:szCs w:val="28"/>
                <w:lang w:val="es-ES"/>
              </w:rPr>
            </w:pPr>
            <w:r>
              <w:rPr>
                <w:rFonts w:ascii="Agency FB" w:hAnsi="Agency FB"/>
                <w:bCs/>
                <w:noProof/>
                <w:sz w:val="28"/>
                <w:szCs w:val="28"/>
                <w:lang w:val="es-ES"/>
              </w:rPr>
              <w:lastRenderedPageBreak/>
              <w:t>ATLETICO SARMIENTO</w:t>
            </w:r>
          </w:p>
        </w:tc>
        <w:tc>
          <w:tcPr>
            <w:tcW w:w="426" w:type="dxa"/>
          </w:tcPr>
          <w:p w14:paraId="1B6B1D8D" w14:textId="7C9C554F" w:rsidR="00785B25" w:rsidRDefault="00E06F86"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388" w:type="dxa"/>
          </w:tcPr>
          <w:p w14:paraId="77596770" w14:textId="1481A89E" w:rsidR="00785B25" w:rsidRDefault="00E06F86"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3BE21CE3" w14:textId="44654888" w:rsidR="00785B25" w:rsidRDefault="00E06F86" w:rsidP="00401CAB">
            <w:pPr>
              <w:rPr>
                <w:rFonts w:ascii="Agency FB" w:hAnsi="Agency FB"/>
                <w:bCs/>
                <w:noProof/>
                <w:sz w:val="28"/>
                <w:szCs w:val="28"/>
                <w:lang w:val="es-ES"/>
              </w:rPr>
            </w:pPr>
            <w:r>
              <w:rPr>
                <w:rFonts w:ascii="Agency FB" w:hAnsi="Agency FB"/>
                <w:bCs/>
                <w:noProof/>
                <w:sz w:val="28"/>
                <w:szCs w:val="28"/>
                <w:lang w:val="es-ES"/>
              </w:rPr>
              <w:t>VIALE FBC</w:t>
            </w:r>
          </w:p>
        </w:tc>
        <w:tc>
          <w:tcPr>
            <w:tcW w:w="426" w:type="dxa"/>
          </w:tcPr>
          <w:p w14:paraId="6C7B0B33" w14:textId="4D2E850C" w:rsidR="00785B25" w:rsidRDefault="00E06F86" w:rsidP="00401CAB">
            <w:pPr>
              <w:jc w:val="center"/>
              <w:rPr>
                <w:rFonts w:ascii="Agency FB" w:hAnsi="Agency FB"/>
                <w:bCs/>
                <w:noProof/>
                <w:sz w:val="28"/>
                <w:szCs w:val="28"/>
                <w:lang w:val="es-ES"/>
              </w:rPr>
            </w:pPr>
            <w:r>
              <w:rPr>
                <w:rFonts w:ascii="Agency FB" w:hAnsi="Agency FB"/>
                <w:bCs/>
                <w:noProof/>
                <w:sz w:val="28"/>
                <w:szCs w:val="28"/>
                <w:lang w:val="es-ES"/>
              </w:rPr>
              <w:t>2</w:t>
            </w:r>
          </w:p>
        </w:tc>
        <w:tc>
          <w:tcPr>
            <w:tcW w:w="426" w:type="dxa"/>
          </w:tcPr>
          <w:p w14:paraId="4769A275" w14:textId="0CB2FA6C" w:rsidR="00785B25" w:rsidRDefault="00E06F86" w:rsidP="00401CAB">
            <w:pPr>
              <w:jc w:val="center"/>
              <w:rPr>
                <w:rFonts w:ascii="Agency FB" w:hAnsi="Agency FB"/>
                <w:bCs/>
                <w:noProof/>
                <w:sz w:val="28"/>
                <w:szCs w:val="28"/>
                <w:lang w:val="es-ES"/>
              </w:rPr>
            </w:pPr>
            <w:r>
              <w:rPr>
                <w:rFonts w:ascii="Agency FB" w:hAnsi="Agency FB"/>
                <w:bCs/>
                <w:noProof/>
                <w:sz w:val="28"/>
                <w:szCs w:val="28"/>
                <w:lang w:val="es-ES"/>
              </w:rPr>
              <w:t>-</w:t>
            </w:r>
          </w:p>
        </w:tc>
      </w:tr>
    </w:tbl>
    <w:p w14:paraId="7F7E9476" w14:textId="77777777" w:rsidR="00A86866" w:rsidRDefault="00A86866" w:rsidP="00A86866">
      <w:pPr>
        <w:jc w:val="both"/>
        <w:rPr>
          <w:b/>
          <w:noProof/>
          <w:sz w:val="28"/>
          <w:szCs w:val="28"/>
          <w:u w:val="single"/>
          <w:lang w:val="es-ES"/>
        </w:rPr>
      </w:pPr>
    </w:p>
    <w:p w14:paraId="36127B9D" w14:textId="77777777" w:rsidR="00A86866" w:rsidRDefault="00A86866" w:rsidP="00A86866">
      <w:pPr>
        <w:jc w:val="center"/>
        <w:rPr>
          <w:b/>
          <w:noProof/>
          <w:sz w:val="28"/>
          <w:szCs w:val="28"/>
          <w:u w:val="single"/>
          <w:lang w:val="es-ES"/>
        </w:rPr>
      </w:pPr>
    </w:p>
    <w:p w14:paraId="7E1CFC8A" w14:textId="329202B1" w:rsidR="00A86866" w:rsidRDefault="00A86866" w:rsidP="00A86866">
      <w:pPr>
        <w:jc w:val="center"/>
        <w:rPr>
          <w:b/>
          <w:noProof/>
          <w:sz w:val="28"/>
          <w:szCs w:val="28"/>
          <w:u w:val="single"/>
          <w:lang w:val="es-ES"/>
        </w:rPr>
      </w:pPr>
      <w:r>
        <w:rPr>
          <w:b/>
          <w:noProof/>
          <w:sz w:val="28"/>
          <w:szCs w:val="28"/>
          <w:u w:val="single"/>
          <w:lang w:val="es-ES"/>
        </w:rPr>
        <w:t xml:space="preserve">JUGADOS EL DIA MARTIES </w:t>
      </w:r>
      <w:r w:rsidR="00E06F86">
        <w:rPr>
          <w:b/>
          <w:noProof/>
          <w:sz w:val="28"/>
          <w:szCs w:val="28"/>
          <w:u w:val="single"/>
          <w:lang w:val="es-ES"/>
        </w:rPr>
        <w:t>26</w:t>
      </w:r>
      <w:r>
        <w:rPr>
          <w:b/>
          <w:noProof/>
          <w:sz w:val="28"/>
          <w:szCs w:val="28"/>
          <w:u w:val="single"/>
          <w:lang w:val="es-ES"/>
        </w:rPr>
        <w:t>/07/2022</w:t>
      </w:r>
    </w:p>
    <w:p w14:paraId="3911376A" w14:textId="77777777" w:rsidR="00A86866" w:rsidRDefault="00A86866" w:rsidP="00A86866">
      <w:pPr>
        <w:jc w:val="center"/>
        <w:rPr>
          <w:b/>
          <w:noProof/>
          <w:sz w:val="28"/>
          <w:szCs w:val="28"/>
          <w:u w:val="single"/>
          <w:lang w:val="es-ES"/>
        </w:rPr>
      </w:pPr>
    </w:p>
    <w:p w14:paraId="6487ABF5" w14:textId="77777777" w:rsidR="00A86866" w:rsidRDefault="00A86866" w:rsidP="00A86866">
      <w:pPr>
        <w:jc w:val="center"/>
        <w:rPr>
          <w:b/>
          <w:noProof/>
          <w:sz w:val="28"/>
          <w:szCs w:val="28"/>
          <w:u w:val="single"/>
          <w:lang w:val="es-ES"/>
        </w:rPr>
      </w:pPr>
      <w:r>
        <w:rPr>
          <w:b/>
          <w:noProof/>
          <w:sz w:val="28"/>
          <w:szCs w:val="28"/>
          <w:u w:val="single"/>
          <w:lang w:val="es-ES"/>
        </w:rPr>
        <w:t>DIVISION SUB-20</w:t>
      </w:r>
    </w:p>
    <w:p w14:paraId="43DCB6A9" w14:textId="2080DCCF" w:rsidR="00A86866" w:rsidRDefault="00A86866" w:rsidP="00A86866">
      <w:pPr>
        <w:jc w:val="center"/>
        <w:rPr>
          <w:b/>
          <w:noProof/>
          <w:sz w:val="20"/>
          <w:szCs w:val="20"/>
          <w:u w:val="single"/>
          <w:lang w:val="es-ES"/>
        </w:rPr>
      </w:pPr>
    </w:p>
    <w:tbl>
      <w:tblPr>
        <w:tblStyle w:val="Tablaconcuadrcula"/>
        <w:tblW w:w="0" w:type="auto"/>
        <w:jc w:val="center"/>
        <w:tblLook w:val="04A0" w:firstRow="1" w:lastRow="0" w:firstColumn="1" w:lastColumn="0" w:noHBand="0" w:noVBand="1"/>
      </w:tblPr>
      <w:tblGrid>
        <w:gridCol w:w="2163"/>
        <w:gridCol w:w="426"/>
        <w:gridCol w:w="388"/>
        <w:gridCol w:w="2126"/>
        <w:gridCol w:w="426"/>
        <w:gridCol w:w="426"/>
      </w:tblGrid>
      <w:tr w:rsidR="00E06F86" w14:paraId="5E126632" w14:textId="77777777" w:rsidTr="00401CAB">
        <w:trPr>
          <w:jc w:val="center"/>
        </w:trPr>
        <w:tc>
          <w:tcPr>
            <w:tcW w:w="2163" w:type="dxa"/>
          </w:tcPr>
          <w:p w14:paraId="439DCAC3" w14:textId="50BC29F9" w:rsidR="00E06F86" w:rsidRDefault="00E06F86" w:rsidP="00401CAB">
            <w:pPr>
              <w:rPr>
                <w:rFonts w:ascii="Agency FB" w:hAnsi="Agency FB"/>
                <w:bCs/>
                <w:noProof/>
                <w:sz w:val="28"/>
                <w:szCs w:val="28"/>
                <w:lang w:val="es-ES"/>
              </w:rPr>
            </w:pPr>
            <w:r>
              <w:rPr>
                <w:rFonts w:ascii="Agency FB" w:hAnsi="Agency FB"/>
                <w:bCs/>
                <w:noProof/>
                <w:sz w:val="28"/>
                <w:szCs w:val="28"/>
                <w:lang w:val="es-ES"/>
              </w:rPr>
              <w:t>ATL. MARIA GRANDE</w:t>
            </w:r>
          </w:p>
        </w:tc>
        <w:tc>
          <w:tcPr>
            <w:tcW w:w="426" w:type="dxa"/>
          </w:tcPr>
          <w:p w14:paraId="17786326" w14:textId="575D1C70" w:rsidR="00E06F86" w:rsidRDefault="00E06F86" w:rsidP="00401CAB">
            <w:pPr>
              <w:jc w:val="center"/>
              <w:rPr>
                <w:rFonts w:ascii="Agency FB" w:hAnsi="Agency FB"/>
                <w:bCs/>
                <w:noProof/>
                <w:sz w:val="28"/>
                <w:szCs w:val="28"/>
                <w:lang w:val="es-ES"/>
              </w:rPr>
            </w:pPr>
            <w:r>
              <w:rPr>
                <w:rFonts w:ascii="Agency FB" w:hAnsi="Agency FB"/>
                <w:bCs/>
                <w:noProof/>
                <w:sz w:val="28"/>
                <w:szCs w:val="28"/>
                <w:lang w:val="es-ES"/>
              </w:rPr>
              <w:t>1</w:t>
            </w:r>
          </w:p>
        </w:tc>
        <w:tc>
          <w:tcPr>
            <w:tcW w:w="388" w:type="dxa"/>
          </w:tcPr>
          <w:p w14:paraId="00806726" w14:textId="77777777" w:rsidR="00E06F86" w:rsidRDefault="00E06F86" w:rsidP="00401CAB">
            <w:pPr>
              <w:jc w:val="center"/>
              <w:rPr>
                <w:rFonts w:ascii="Agency FB" w:hAnsi="Agency FB"/>
                <w:bCs/>
                <w:noProof/>
                <w:sz w:val="28"/>
                <w:szCs w:val="28"/>
                <w:lang w:val="es-ES"/>
              </w:rPr>
            </w:pPr>
            <w:r>
              <w:rPr>
                <w:rFonts w:ascii="Agency FB" w:hAnsi="Agency FB"/>
                <w:bCs/>
                <w:noProof/>
                <w:sz w:val="28"/>
                <w:szCs w:val="28"/>
                <w:lang w:val="es-ES"/>
              </w:rPr>
              <w:t>-</w:t>
            </w:r>
          </w:p>
        </w:tc>
        <w:tc>
          <w:tcPr>
            <w:tcW w:w="2126" w:type="dxa"/>
          </w:tcPr>
          <w:p w14:paraId="5901D513" w14:textId="6055562E" w:rsidR="00E06F86" w:rsidRDefault="00E06F86" w:rsidP="00401CAB">
            <w:pPr>
              <w:rPr>
                <w:rFonts w:ascii="Agency FB" w:hAnsi="Agency FB"/>
                <w:bCs/>
                <w:noProof/>
                <w:sz w:val="28"/>
                <w:szCs w:val="28"/>
                <w:lang w:val="es-ES"/>
              </w:rPr>
            </w:pPr>
            <w:r>
              <w:rPr>
                <w:rFonts w:ascii="Agency FB" w:hAnsi="Agency FB"/>
                <w:bCs/>
                <w:noProof/>
                <w:sz w:val="28"/>
                <w:szCs w:val="28"/>
                <w:lang w:val="es-ES"/>
              </w:rPr>
              <w:t>ASOC. CULTURAL</w:t>
            </w:r>
          </w:p>
        </w:tc>
        <w:tc>
          <w:tcPr>
            <w:tcW w:w="426" w:type="dxa"/>
          </w:tcPr>
          <w:p w14:paraId="3658238E" w14:textId="322503AA" w:rsidR="00E06F86" w:rsidRDefault="00E06F86" w:rsidP="00401CAB">
            <w:pPr>
              <w:jc w:val="center"/>
              <w:rPr>
                <w:rFonts w:ascii="Agency FB" w:hAnsi="Agency FB"/>
                <w:bCs/>
                <w:noProof/>
                <w:sz w:val="28"/>
                <w:szCs w:val="28"/>
                <w:lang w:val="es-ES"/>
              </w:rPr>
            </w:pPr>
            <w:r>
              <w:rPr>
                <w:rFonts w:ascii="Agency FB" w:hAnsi="Agency FB"/>
                <w:bCs/>
                <w:noProof/>
                <w:sz w:val="28"/>
                <w:szCs w:val="28"/>
                <w:lang w:val="es-ES"/>
              </w:rPr>
              <w:t>0</w:t>
            </w:r>
          </w:p>
        </w:tc>
        <w:tc>
          <w:tcPr>
            <w:tcW w:w="426" w:type="dxa"/>
          </w:tcPr>
          <w:p w14:paraId="6E58C1DE" w14:textId="77777777" w:rsidR="00E06F86" w:rsidRDefault="00E06F86" w:rsidP="00401CAB">
            <w:pPr>
              <w:jc w:val="center"/>
              <w:rPr>
                <w:rFonts w:ascii="Agency FB" w:hAnsi="Agency FB"/>
                <w:bCs/>
                <w:noProof/>
                <w:sz w:val="28"/>
                <w:szCs w:val="28"/>
                <w:lang w:val="es-ES"/>
              </w:rPr>
            </w:pPr>
            <w:r>
              <w:rPr>
                <w:rFonts w:ascii="Agency FB" w:hAnsi="Agency FB"/>
                <w:bCs/>
                <w:noProof/>
                <w:sz w:val="28"/>
                <w:szCs w:val="28"/>
                <w:lang w:val="es-ES"/>
              </w:rPr>
              <w:t>-</w:t>
            </w:r>
          </w:p>
        </w:tc>
      </w:tr>
    </w:tbl>
    <w:p w14:paraId="28EA4325" w14:textId="02E77272" w:rsidR="00A86866" w:rsidRDefault="00A86866" w:rsidP="00A86866">
      <w:pPr>
        <w:spacing w:line="276" w:lineRule="auto"/>
        <w:jc w:val="center"/>
        <w:rPr>
          <w:b/>
          <w:u w:val="single"/>
        </w:rPr>
      </w:pPr>
    </w:p>
    <w:p w14:paraId="041E3092" w14:textId="77777777" w:rsidR="00E06F86" w:rsidRDefault="00E06F86" w:rsidP="00A86866">
      <w:pPr>
        <w:spacing w:line="276" w:lineRule="auto"/>
        <w:jc w:val="center"/>
        <w:rPr>
          <w:b/>
          <w:u w:val="single"/>
        </w:rPr>
      </w:pPr>
    </w:p>
    <w:p w14:paraId="3E1E9DB6" w14:textId="1B7B0704" w:rsidR="00A86866" w:rsidRDefault="00A86866" w:rsidP="00A86866">
      <w:pPr>
        <w:spacing w:line="276" w:lineRule="auto"/>
        <w:jc w:val="center"/>
        <w:rPr>
          <w:b/>
          <w:u w:val="single"/>
        </w:rPr>
      </w:pPr>
      <w:bookmarkStart w:id="0" w:name="_Hlk110533797"/>
      <w:bookmarkStart w:id="1" w:name="_Hlk110536933"/>
      <w:r w:rsidRPr="0083422A">
        <w:rPr>
          <w:b/>
          <w:u w:val="single"/>
        </w:rPr>
        <w:t>EQUIPOS CLASIFICADOS PARA</w:t>
      </w:r>
      <w:r>
        <w:rPr>
          <w:b/>
          <w:u w:val="single"/>
        </w:rPr>
        <w:t xml:space="preserve"> L</w:t>
      </w:r>
      <w:r w:rsidR="00E06F86">
        <w:rPr>
          <w:b/>
          <w:u w:val="single"/>
        </w:rPr>
        <w:t>AS SEMIFINALES</w:t>
      </w:r>
      <w:r>
        <w:rPr>
          <w:b/>
          <w:u w:val="single"/>
        </w:rPr>
        <w:t xml:space="preserve"> </w:t>
      </w:r>
    </w:p>
    <w:p w14:paraId="37951C98" w14:textId="77777777" w:rsidR="00A86866" w:rsidRDefault="00A86866" w:rsidP="00A86866">
      <w:pPr>
        <w:spacing w:line="276" w:lineRule="auto"/>
        <w:jc w:val="center"/>
        <w:rPr>
          <w:b/>
          <w:u w:val="single"/>
        </w:rPr>
      </w:pPr>
      <w:r>
        <w:rPr>
          <w:b/>
          <w:u w:val="single"/>
        </w:rPr>
        <w:t>TORNEO OFICIAL 2022</w:t>
      </w:r>
    </w:p>
    <w:p w14:paraId="6E76C603" w14:textId="77777777" w:rsidR="00A86866" w:rsidRPr="0083422A" w:rsidRDefault="00A86866" w:rsidP="00A86866">
      <w:pPr>
        <w:spacing w:line="276" w:lineRule="auto"/>
        <w:jc w:val="center"/>
        <w:rPr>
          <w:b/>
          <w:u w:val="single"/>
        </w:rPr>
      </w:pPr>
      <w:r>
        <w:rPr>
          <w:b/>
          <w:u w:val="single"/>
        </w:rPr>
        <w:t>“HEROES DE MALVINAS”</w:t>
      </w:r>
    </w:p>
    <w:p w14:paraId="5D975647" w14:textId="77777777" w:rsidR="00A86866" w:rsidRPr="00C42512" w:rsidRDefault="00A86866" w:rsidP="00A86866">
      <w:pPr>
        <w:rPr>
          <w:b/>
          <w:i/>
          <w:sz w:val="20"/>
          <w:szCs w:val="20"/>
          <w:u w:val="single"/>
        </w:rPr>
      </w:pPr>
    </w:p>
    <w:p w14:paraId="11D5BEEF" w14:textId="77777777" w:rsidR="00A86866" w:rsidRDefault="00A86866" w:rsidP="00A86866">
      <w:pPr>
        <w:jc w:val="center"/>
        <w:rPr>
          <w:b/>
          <w:u w:val="single"/>
        </w:rPr>
      </w:pPr>
      <w:bookmarkStart w:id="2" w:name="_Hlk108631022"/>
      <w:r w:rsidRPr="0083422A">
        <w:rPr>
          <w:b/>
          <w:u w:val="single"/>
        </w:rPr>
        <w:t>PRIMERA DIVISION</w:t>
      </w:r>
    </w:p>
    <w:p w14:paraId="500A81D5" w14:textId="77777777" w:rsidR="00A86866" w:rsidRDefault="00A86866" w:rsidP="00A86866">
      <w:pPr>
        <w:jc w:val="center"/>
        <w:rPr>
          <w:b/>
          <w:u w:val="single"/>
        </w:rPr>
      </w:pPr>
    </w:p>
    <w:p w14:paraId="3E23AC42" w14:textId="77777777" w:rsidR="00A86866" w:rsidRPr="005F600E" w:rsidRDefault="00A86866" w:rsidP="00A86866">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79943EAF" w14:textId="77777777" w:rsidR="00A86866" w:rsidRPr="00C42512" w:rsidRDefault="00A86866" w:rsidP="00A86866">
      <w:pPr>
        <w:ind w:left="360"/>
        <w:rPr>
          <w:sz w:val="20"/>
          <w:szCs w:val="20"/>
        </w:rPr>
      </w:pPr>
      <w:r>
        <w:t xml:space="preserve">        </w:t>
      </w:r>
    </w:p>
    <w:tbl>
      <w:tblPr>
        <w:tblStyle w:val="Tablaconcuadrcula"/>
        <w:tblW w:w="8813" w:type="dxa"/>
        <w:jc w:val="center"/>
        <w:tblLook w:val="01E0" w:firstRow="1" w:lastRow="1" w:firstColumn="1" w:lastColumn="1" w:noHBand="0" w:noVBand="0"/>
      </w:tblPr>
      <w:tblGrid>
        <w:gridCol w:w="2268"/>
        <w:gridCol w:w="2383"/>
        <w:gridCol w:w="2081"/>
        <w:gridCol w:w="2081"/>
      </w:tblGrid>
      <w:tr w:rsidR="00E06F86" w14:paraId="4CE3E1BB" w14:textId="2D433999" w:rsidTr="00E06F86">
        <w:trPr>
          <w:jc w:val="center"/>
        </w:trPr>
        <w:tc>
          <w:tcPr>
            <w:tcW w:w="4651" w:type="dxa"/>
            <w:gridSpan w:val="2"/>
            <w:shd w:val="clear" w:color="auto" w:fill="C5E0B3" w:themeFill="accent6" w:themeFillTint="66"/>
          </w:tcPr>
          <w:p w14:paraId="4735B031" w14:textId="77777777" w:rsidR="00E06F86" w:rsidRPr="00F46C99" w:rsidRDefault="00E06F86" w:rsidP="00B30C92">
            <w:pPr>
              <w:jc w:val="center"/>
              <w:rPr>
                <w:b/>
                <w:sz w:val="20"/>
                <w:szCs w:val="20"/>
              </w:rPr>
            </w:pPr>
            <w:r w:rsidRPr="00F46C99">
              <w:rPr>
                <w:b/>
                <w:sz w:val="20"/>
                <w:szCs w:val="20"/>
              </w:rPr>
              <w:t>PARTIDOS</w:t>
            </w:r>
          </w:p>
        </w:tc>
        <w:tc>
          <w:tcPr>
            <w:tcW w:w="2081" w:type="dxa"/>
            <w:shd w:val="clear" w:color="auto" w:fill="C5E0B3" w:themeFill="accent6" w:themeFillTint="66"/>
          </w:tcPr>
          <w:p w14:paraId="71B521F0" w14:textId="13BE58B9" w:rsidR="00E06F86" w:rsidRPr="00F46C99" w:rsidRDefault="00E06F86" w:rsidP="00B30C92">
            <w:pPr>
              <w:jc w:val="center"/>
              <w:rPr>
                <w:b/>
                <w:sz w:val="20"/>
                <w:szCs w:val="20"/>
              </w:rPr>
            </w:pPr>
            <w:r>
              <w:rPr>
                <w:b/>
                <w:sz w:val="20"/>
                <w:szCs w:val="20"/>
              </w:rPr>
              <w:t>IDA</w:t>
            </w:r>
          </w:p>
        </w:tc>
        <w:tc>
          <w:tcPr>
            <w:tcW w:w="2081" w:type="dxa"/>
            <w:shd w:val="clear" w:color="auto" w:fill="C5E0B3" w:themeFill="accent6" w:themeFillTint="66"/>
          </w:tcPr>
          <w:p w14:paraId="07056FFD" w14:textId="2DB34B48" w:rsidR="00E06F86" w:rsidRPr="00F46C99" w:rsidRDefault="00E06F86" w:rsidP="00B30C92">
            <w:pPr>
              <w:jc w:val="center"/>
              <w:rPr>
                <w:b/>
                <w:sz w:val="20"/>
                <w:szCs w:val="20"/>
              </w:rPr>
            </w:pPr>
            <w:r>
              <w:rPr>
                <w:b/>
                <w:sz w:val="20"/>
                <w:szCs w:val="20"/>
              </w:rPr>
              <w:t>VUELTA</w:t>
            </w:r>
          </w:p>
        </w:tc>
      </w:tr>
      <w:tr w:rsidR="00E06F86" w14:paraId="506A35DD" w14:textId="76A5E25F" w:rsidTr="00E06F86">
        <w:trPr>
          <w:jc w:val="center"/>
        </w:trPr>
        <w:tc>
          <w:tcPr>
            <w:tcW w:w="2268" w:type="dxa"/>
          </w:tcPr>
          <w:p w14:paraId="5D57B25A" w14:textId="72EE3874" w:rsidR="00E06F86" w:rsidRPr="00DF17FB" w:rsidRDefault="00E06F86" w:rsidP="00E06F86">
            <w:pPr>
              <w:rPr>
                <w:sz w:val="20"/>
                <w:szCs w:val="20"/>
              </w:rPr>
            </w:pPr>
            <w:r>
              <w:rPr>
                <w:sz w:val="20"/>
                <w:szCs w:val="20"/>
              </w:rPr>
              <w:t>ATL. HASENKAMP</w:t>
            </w:r>
          </w:p>
        </w:tc>
        <w:tc>
          <w:tcPr>
            <w:tcW w:w="2383" w:type="dxa"/>
          </w:tcPr>
          <w:p w14:paraId="0862045C" w14:textId="3DA7616F" w:rsidR="00E06F86" w:rsidRPr="00DF17FB" w:rsidRDefault="00E06F86" w:rsidP="00E06F86">
            <w:pPr>
              <w:rPr>
                <w:sz w:val="20"/>
                <w:szCs w:val="20"/>
              </w:rPr>
            </w:pPr>
            <w:r>
              <w:rPr>
                <w:sz w:val="20"/>
                <w:szCs w:val="20"/>
              </w:rPr>
              <w:t>ATLETICO ARSENAL</w:t>
            </w:r>
          </w:p>
        </w:tc>
        <w:tc>
          <w:tcPr>
            <w:tcW w:w="2081" w:type="dxa"/>
          </w:tcPr>
          <w:p w14:paraId="334DF2D9" w14:textId="77777777" w:rsidR="00E06F86" w:rsidRPr="00DF17FB" w:rsidRDefault="00E06F86" w:rsidP="00E06F86">
            <w:pPr>
              <w:jc w:val="center"/>
              <w:rPr>
                <w:sz w:val="20"/>
                <w:szCs w:val="20"/>
              </w:rPr>
            </w:pPr>
            <w:r w:rsidRPr="00913469">
              <w:rPr>
                <w:sz w:val="20"/>
                <w:szCs w:val="20"/>
              </w:rPr>
              <w:t>DOMINGO 15:30 HS</w:t>
            </w:r>
          </w:p>
        </w:tc>
        <w:tc>
          <w:tcPr>
            <w:tcW w:w="2081" w:type="dxa"/>
          </w:tcPr>
          <w:p w14:paraId="54EA4FD2" w14:textId="7EC9B809" w:rsidR="00E06F86" w:rsidRPr="00913469" w:rsidRDefault="00E06F86" w:rsidP="00E06F86">
            <w:pPr>
              <w:jc w:val="center"/>
              <w:rPr>
                <w:sz w:val="20"/>
                <w:szCs w:val="20"/>
              </w:rPr>
            </w:pPr>
            <w:r w:rsidRPr="00913469">
              <w:rPr>
                <w:sz w:val="20"/>
                <w:szCs w:val="20"/>
              </w:rPr>
              <w:t>DOMINGO 15:30 HS</w:t>
            </w:r>
          </w:p>
        </w:tc>
      </w:tr>
      <w:tr w:rsidR="00E06F86" w14:paraId="1623AD81" w14:textId="3C050820" w:rsidTr="00E06F86">
        <w:trPr>
          <w:jc w:val="center"/>
        </w:trPr>
        <w:tc>
          <w:tcPr>
            <w:tcW w:w="2268" w:type="dxa"/>
          </w:tcPr>
          <w:p w14:paraId="15A1409F" w14:textId="28171AD8" w:rsidR="00E06F86" w:rsidRDefault="00E06F86" w:rsidP="00E06F86">
            <w:pPr>
              <w:rPr>
                <w:sz w:val="20"/>
                <w:szCs w:val="20"/>
              </w:rPr>
            </w:pPr>
            <w:r>
              <w:rPr>
                <w:sz w:val="20"/>
                <w:szCs w:val="20"/>
              </w:rPr>
              <w:t>UNION A. CERRITO</w:t>
            </w:r>
          </w:p>
        </w:tc>
        <w:tc>
          <w:tcPr>
            <w:tcW w:w="2383" w:type="dxa"/>
          </w:tcPr>
          <w:p w14:paraId="6638C55D" w14:textId="1134BF19" w:rsidR="00E06F86" w:rsidRDefault="00E06F86" w:rsidP="00E06F86">
            <w:pPr>
              <w:rPr>
                <w:sz w:val="20"/>
                <w:szCs w:val="20"/>
              </w:rPr>
            </w:pPr>
            <w:r>
              <w:rPr>
                <w:sz w:val="20"/>
                <w:szCs w:val="20"/>
              </w:rPr>
              <w:t>ATLETICO LITORAL</w:t>
            </w:r>
          </w:p>
        </w:tc>
        <w:tc>
          <w:tcPr>
            <w:tcW w:w="2081" w:type="dxa"/>
          </w:tcPr>
          <w:p w14:paraId="2AF86411" w14:textId="77777777" w:rsidR="00E06F86" w:rsidRPr="00DF17FB" w:rsidRDefault="00E06F86" w:rsidP="00E06F86">
            <w:pPr>
              <w:jc w:val="center"/>
              <w:rPr>
                <w:sz w:val="20"/>
                <w:szCs w:val="20"/>
              </w:rPr>
            </w:pPr>
            <w:r w:rsidRPr="00913469">
              <w:rPr>
                <w:sz w:val="20"/>
                <w:szCs w:val="20"/>
              </w:rPr>
              <w:t>DOMINGO 15:30 HS</w:t>
            </w:r>
          </w:p>
        </w:tc>
        <w:tc>
          <w:tcPr>
            <w:tcW w:w="2081" w:type="dxa"/>
          </w:tcPr>
          <w:p w14:paraId="28158F7D" w14:textId="1BA631C6" w:rsidR="00E06F86" w:rsidRPr="00913469" w:rsidRDefault="00E06F86" w:rsidP="00E06F86">
            <w:pPr>
              <w:jc w:val="center"/>
              <w:rPr>
                <w:sz w:val="20"/>
                <w:szCs w:val="20"/>
              </w:rPr>
            </w:pPr>
            <w:r w:rsidRPr="00913469">
              <w:rPr>
                <w:sz w:val="20"/>
                <w:szCs w:val="20"/>
              </w:rPr>
              <w:t>DOMINGO 15:30 HS</w:t>
            </w:r>
          </w:p>
        </w:tc>
      </w:tr>
    </w:tbl>
    <w:p w14:paraId="2AF8857E" w14:textId="77777777" w:rsidR="00A86866" w:rsidRPr="00C42512" w:rsidRDefault="00A86866" w:rsidP="00A86866">
      <w:pPr>
        <w:rPr>
          <w:b/>
          <w:bCs/>
          <w:sz w:val="20"/>
          <w:szCs w:val="20"/>
          <w:u w:val="single"/>
        </w:rPr>
      </w:pPr>
    </w:p>
    <w:p w14:paraId="1B25F610" w14:textId="77777777" w:rsidR="00A86866" w:rsidRDefault="00A86866" w:rsidP="00A86866">
      <w:pPr>
        <w:jc w:val="center"/>
        <w:rPr>
          <w:b/>
          <w:u w:val="single"/>
        </w:rPr>
      </w:pPr>
    </w:p>
    <w:p w14:paraId="1A5D7BA3" w14:textId="77777777" w:rsidR="00A86866" w:rsidRDefault="00A86866" w:rsidP="00A86866">
      <w:pPr>
        <w:jc w:val="center"/>
        <w:rPr>
          <w:b/>
          <w:u w:val="single"/>
        </w:rPr>
      </w:pPr>
      <w:r>
        <w:rPr>
          <w:b/>
          <w:u w:val="single"/>
        </w:rPr>
        <w:t>SUB-20</w:t>
      </w:r>
    </w:p>
    <w:p w14:paraId="0F5CDC0F" w14:textId="77777777" w:rsidR="00A86866" w:rsidRDefault="00A86866" w:rsidP="00A86866">
      <w:pPr>
        <w:jc w:val="center"/>
        <w:rPr>
          <w:b/>
          <w:u w:val="single"/>
        </w:rPr>
      </w:pPr>
    </w:p>
    <w:p w14:paraId="7872D5A1" w14:textId="77777777" w:rsidR="00A86866" w:rsidRPr="005F600E" w:rsidRDefault="00A86866" w:rsidP="00A86866">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687A8BCE" w14:textId="77777777" w:rsidR="00A86866" w:rsidRPr="00C42512" w:rsidRDefault="00A86866" w:rsidP="00A86866">
      <w:pPr>
        <w:ind w:left="360"/>
        <w:rPr>
          <w:sz w:val="20"/>
          <w:szCs w:val="20"/>
        </w:rPr>
      </w:pPr>
      <w:r>
        <w:t xml:space="preserve">        </w:t>
      </w:r>
    </w:p>
    <w:tbl>
      <w:tblPr>
        <w:tblStyle w:val="Tablaconcuadrcula"/>
        <w:tblW w:w="8813" w:type="dxa"/>
        <w:jc w:val="center"/>
        <w:tblLook w:val="01E0" w:firstRow="1" w:lastRow="1" w:firstColumn="1" w:lastColumn="1" w:noHBand="0" w:noVBand="0"/>
      </w:tblPr>
      <w:tblGrid>
        <w:gridCol w:w="2268"/>
        <w:gridCol w:w="2383"/>
        <w:gridCol w:w="2081"/>
        <w:gridCol w:w="2081"/>
      </w:tblGrid>
      <w:tr w:rsidR="00E06F86" w14:paraId="60922B36" w14:textId="04048106" w:rsidTr="00E06F86">
        <w:trPr>
          <w:jc w:val="center"/>
        </w:trPr>
        <w:tc>
          <w:tcPr>
            <w:tcW w:w="4651" w:type="dxa"/>
            <w:gridSpan w:val="2"/>
            <w:shd w:val="clear" w:color="auto" w:fill="C5E0B3" w:themeFill="accent6" w:themeFillTint="66"/>
          </w:tcPr>
          <w:p w14:paraId="405243AA" w14:textId="77777777" w:rsidR="00E06F86" w:rsidRPr="00F46C99" w:rsidRDefault="00E06F86" w:rsidP="00B30C92">
            <w:pPr>
              <w:jc w:val="center"/>
              <w:rPr>
                <w:b/>
                <w:sz w:val="20"/>
                <w:szCs w:val="20"/>
              </w:rPr>
            </w:pPr>
            <w:r w:rsidRPr="00F46C99">
              <w:rPr>
                <w:b/>
                <w:sz w:val="20"/>
                <w:szCs w:val="20"/>
              </w:rPr>
              <w:t>PARTIDOS</w:t>
            </w:r>
          </w:p>
        </w:tc>
        <w:tc>
          <w:tcPr>
            <w:tcW w:w="2081" w:type="dxa"/>
            <w:shd w:val="clear" w:color="auto" w:fill="C5E0B3" w:themeFill="accent6" w:themeFillTint="66"/>
          </w:tcPr>
          <w:p w14:paraId="2EFAA4D4" w14:textId="42542C7A" w:rsidR="00E06F86" w:rsidRPr="00F46C99" w:rsidRDefault="00102B2D" w:rsidP="00B30C92">
            <w:pPr>
              <w:jc w:val="center"/>
              <w:rPr>
                <w:b/>
                <w:sz w:val="20"/>
                <w:szCs w:val="20"/>
              </w:rPr>
            </w:pPr>
            <w:r>
              <w:rPr>
                <w:b/>
                <w:sz w:val="20"/>
                <w:szCs w:val="20"/>
              </w:rPr>
              <w:t>IDA</w:t>
            </w:r>
          </w:p>
        </w:tc>
        <w:tc>
          <w:tcPr>
            <w:tcW w:w="2081" w:type="dxa"/>
            <w:shd w:val="clear" w:color="auto" w:fill="C5E0B3" w:themeFill="accent6" w:themeFillTint="66"/>
          </w:tcPr>
          <w:p w14:paraId="3BD670A9" w14:textId="159E5D85" w:rsidR="00E06F86" w:rsidRPr="00F46C99" w:rsidRDefault="00102B2D" w:rsidP="00B30C92">
            <w:pPr>
              <w:jc w:val="center"/>
              <w:rPr>
                <w:b/>
                <w:sz w:val="20"/>
                <w:szCs w:val="20"/>
              </w:rPr>
            </w:pPr>
            <w:r>
              <w:rPr>
                <w:b/>
                <w:sz w:val="20"/>
                <w:szCs w:val="20"/>
              </w:rPr>
              <w:t>VUELTA</w:t>
            </w:r>
          </w:p>
        </w:tc>
      </w:tr>
      <w:tr w:rsidR="00102B2D" w14:paraId="76F020DA" w14:textId="2CACE70D" w:rsidTr="00E06F86">
        <w:trPr>
          <w:jc w:val="center"/>
        </w:trPr>
        <w:tc>
          <w:tcPr>
            <w:tcW w:w="2268" w:type="dxa"/>
            <w:shd w:val="clear" w:color="auto" w:fill="auto"/>
          </w:tcPr>
          <w:p w14:paraId="62909A6B" w14:textId="230A9F34" w:rsidR="00102B2D" w:rsidRPr="00DF17FB" w:rsidRDefault="00102B2D" w:rsidP="00102B2D">
            <w:pPr>
              <w:rPr>
                <w:sz w:val="20"/>
                <w:szCs w:val="20"/>
              </w:rPr>
            </w:pPr>
            <w:r>
              <w:rPr>
                <w:sz w:val="20"/>
                <w:szCs w:val="20"/>
              </w:rPr>
              <w:t>ASOC. CULTURAL</w:t>
            </w:r>
          </w:p>
        </w:tc>
        <w:tc>
          <w:tcPr>
            <w:tcW w:w="2383" w:type="dxa"/>
            <w:shd w:val="clear" w:color="auto" w:fill="auto"/>
          </w:tcPr>
          <w:p w14:paraId="6080F8F9" w14:textId="291A7F49" w:rsidR="00102B2D" w:rsidRPr="00DF17FB" w:rsidRDefault="00102B2D" w:rsidP="00102B2D">
            <w:pPr>
              <w:rPr>
                <w:sz w:val="20"/>
                <w:szCs w:val="20"/>
              </w:rPr>
            </w:pPr>
            <w:r>
              <w:rPr>
                <w:sz w:val="20"/>
                <w:szCs w:val="20"/>
              </w:rPr>
              <w:t>CAÑADITA CENTRAL</w:t>
            </w:r>
          </w:p>
        </w:tc>
        <w:tc>
          <w:tcPr>
            <w:tcW w:w="2081" w:type="dxa"/>
            <w:shd w:val="clear" w:color="auto" w:fill="auto"/>
          </w:tcPr>
          <w:p w14:paraId="4EDC5D32" w14:textId="58345B60" w:rsidR="00102B2D" w:rsidRPr="00DF17FB" w:rsidRDefault="00102B2D" w:rsidP="00102B2D">
            <w:pPr>
              <w:jc w:val="center"/>
              <w:rPr>
                <w:sz w:val="20"/>
                <w:szCs w:val="20"/>
              </w:rPr>
            </w:pPr>
            <w:r w:rsidRPr="00913469">
              <w:rPr>
                <w:sz w:val="20"/>
                <w:szCs w:val="20"/>
              </w:rPr>
              <w:t>DOMINGO 1</w:t>
            </w:r>
            <w:r w:rsidR="00A35839">
              <w:rPr>
                <w:sz w:val="20"/>
                <w:szCs w:val="20"/>
              </w:rPr>
              <w:t>3</w:t>
            </w:r>
            <w:r w:rsidRPr="00913469">
              <w:rPr>
                <w:sz w:val="20"/>
                <w:szCs w:val="20"/>
              </w:rPr>
              <w:t>:</w:t>
            </w:r>
            <w:r w:rsidR="00A35839">
              <w:rPr>
                <w:sz w:val="20"/>
                <w:szCs w:val="20"/>
              </w:rPr>
              <w:t>45</w:t>
            </w:r>
            <w:r w:rsidRPr="00913469">
              <w:rPr>
                <w:sz w:val="20"/>
                <w:szCs w:val="20"/>
              </w:rPr>
              <w:t xml:space="preserve"> HS</w:t>
            </w:r>
          </w:p>
        </w:tc>
        <w:tc>
          <w:tcPr>
            <w:tcW w:w="2081" w:type="dxa"/>
          </w:tcPr>
          <w:p w14:paraId="0028A788" w14:textId="77777777" w:rsidR="00102B2D" w:rsidRDefault="00102B2D" w:rsidP="00102B2D">
            <w:pPr>
              <w:jc w:val="center"/>
              <w:rPr>
                <w:sz w:val="20"/>
                <w:szCs w:val="20"/>
              </w:rPr>
            </w:pPr>
          </w:p>
        </w:tc>
      </w:tr>
      <w:tr w:rsidR="00102B2D" w14:paraId="0307D8A7" w14:textId="32AFBCA9" w:rsidTr="00E06F86">
        <w:trPr>
          <w:jc w:val="center"/>
        </w:trPr>
        <w:tc>
          <w:tcPr>
            <w:tcW w:w="2268" w:type="dxa"/>
            <w:shd w:val="clear" w:color="auto" w:fill="auto"/>
          </w:tcPr>
          <w:p w14:paraId="7529354A" w14:textId="61648BD3" w:rsidR="00102B2D" w:rsidRDefault="00102B2D" w:rsidP="00102B2D">
            <w:pPr>
              <w:rPr>
                <w:sz w:val="20"/>
                <w:szCs w:val="20"/>
              </w:rPr>
            </w:pPr>
            <w:r>
              <w:rPr>
                <w:sz w:val="20"/>
                <w:szCs w:val="20"/>
              </w:rPr>
              <w:t>ATLETICO UNION</w:t>
            </w:r>
          </w:p>
        </w:tc>
        <w:tc>
          <w:tcPr>
            <w:tcW w:w="2383" w:type="dxa"/>
            <w:shd w:val="clear" w:color="auto" w:fill="auto"/>
          </w:tcPr>
          <w:p w14:paraId="48EE5FE1" w14:textId="4245774E" w:rsidR="00102B2D" w:rsidRDefault="00102B2D" w:rsidP="00102B2D">
            <w:pPr>
              <w:rPr>
                <w:sz w:val="20"/>
                <w:szCs w:val="20"/>
              </w:rPr>
            </w:pPr>
            <w:r>
              <w:rPr>
                <w:sz w:val="20"/>
                <w:szCs w:val="20"/>
              </w:rPr>
              <w:t>VIALE FBC</w:t>
            </w:r>
          </w:p>
        </w:tc>
        <w:tc>
          <w:tcPr>
            <w:tcW w:w="2081" w:type="dxa"/>
            <w:shd w:val="clear" w:color="auto" w:fill="auto"/>
          </w:tcPr>
          <w:p w14:paraId="7BE10849" w14:textId="05164A4F" w:rsidR="00102B2D" w:rsidRPr="00DF17FB" w:rsidRDefault="00102B2D" w:rsidP="00102B2D">
            <w:pPr>
              <w:jc w:val="center"/>
              <w:rPr>
                <w:sz w:val="20"/>
                <w:szCs w:val="20"/>
              </w:rPr>
            </w:pPr>
            <w:r w:rsidRPr="00913469">
              <w:rPr>
                <w:sz w:val="20"/>
                <w:szCs w:val="20"/>
              </w:rPr>
              <w:t>DOMINGO 1</w:t>
            </w:r>
            <w:r>
              <w:rPr>
                <w:sz w:val="20"/>
                <w:szCs w:val="20"/>
              </w:rPr>
              <w:t>6</w:t>
            </w:r>
            <w:r w:rsidRPr="00913469">
              <w:rPr>
                <w:sz w:val="20"/>
                <w:szCs w:val="20"/>
              </w:rPr>
              <w:t>:</w:t>
            </w:r>
            <w:r w:rsidR="00A35839">
              <w:rPr>
                <w:sz w:val="20"/>
                <w:szCs w:val="20"/>
              </w:rPr>
              <w:t>45</w:t>
            </w:r>
            <w:r w:rsidRPr="00913469">
              <w:rPr>
                <w:sz w:val="20"/>
                <w:szCs w:val="20"/>
              </w:rPr>
              <w:t xml:space="preserve"> HS</w:t>
            </w:r>
          </w:p>
        </w:tc>
        <w:tc>
          <w:tcPr>
            <w:tcW w:w="2081" w:type="dxa"/>
          </w:tcPr>
          <w:p w14:paraId="1AE57857" w14:textId="77777777" w:rsidR="00102B2D" w:rsidRDefault="00102B2D" w:rsidP="00102B2D">
            <w:pPr>
              <w:jc w:val="center"/>
              <w:rPr>
                <w:sz w:val="20"/>
                <w:szCs w:val="20"/>
              </w:rPr>
            </w:pPr>
          </w:p>
        </w:tc>
      </w:tr>
    </w:tbl>
    <w:p w14:paraId="04146D8D" w14:textId="77777777" w:rsidR="00A86866" w:rsidRDefault="00A86866" w:rsidP="00A86866">
      <w:pPr>
        <w:jc w:val="center"/>
        <w:rPr>
          <w:b/>
          <w:u w:val="single"/>
        </w:rPr>
      </w:pPr>
    </w:p>
    <w:p w14:paraId="1EBB690E" w14:textId="77777777" w:rsidR="00A86866" w:rsidRDefault="00A86866" w:rsidP="00A86866">
      <w:pPr>
        <w:jc w:val="center"/>
        <w:rPr>
          <w:b/>
          <w:u w:val="single"/>
        </w:rPr>
      </w:pPr>
    </w:p>
    <w:p w14:paraId="16BA05B8" w14:textId="77777777" w:rsidR="00A86866" w:rsidRDefault="00A86866" w:rsidP="00A86866">
      <w:pPr>
        <w:jc w:val="center"/>
        <w:rPr>
          <w:b/>
          <w:u w:val="single"/>
        </w:rPr>
      </w:pPr>
      <w:r>
        <w:rPr>
          <w:b/>
          <w:u w:val="single"/>
        </w:rPr>
        <w:t>SUB-17</w:t>
      </w:r>
    </w:p>
    <w:p w14:paraId="797A3031" w14:textId="77777777" w:rsidR="00A86866" w:rsidRDefault="00A86866" w:rsidP="00A86866">
      <w:pPr>
        <w:jc w:val="center"/>
        <w:rPr>
          <w:b/>
          <w:u w:val="single"/>
        </w:rPr>
      </w:pPr>
    </w:p>
    <w:p w14:paraId="5F97CB86" w14:textId="77777777" w:rsidR="00A86866" w:rsidRDefault="00A86866" w:rsidP="00A86866">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5D67BA1B" w14:textId="77777777" w:rsidR="00A86866" w:rsidRPr="005F600E" w:rsidRDefault="00A86866" w:rsidP="00A86866">
      <w:pPr>
        <w:jc w:val="center"/>
        <w:rPr>
          <w:b/>
          <w:u w:val="single"/>
        </w:rPr>
      </w:pPr>
    </w:p>
    <w:tbl>
      <w:tblPr>
        <w:tblStyle w:val="Tablaconcuadrcula"/>
        <w:tblW w:w="8813" w:type="dxa"/>
        <w:jc w:val="center"/>
        <w:tblLook w:val="01E0" w:firstRow="1" w:lastRow="1" w:firstColumn="1" w:lastColumn="1" w:noHBand="0" w:noVBand="0"/>
      </w:tblPr>
      <w:tblGrid>
        <w:gridCol w:w="2268"/>
        <w:gridCol w:w="2383"/>
        <w:gridCol w:w="2081"/>
        <w:gridCol w:w="2081"/>
      </w:tblGrid>
      <w:tr w:rsidR="00102B2D" w14:paraId="13772957" w14:textId="510FBA44" w:rsidTr="00102B2D">
        <w:trPr>
          <w:trHeight w:val="86"/>
          <w:jc w:val="center"/>
        </w:trPr>
        <w:tc>
          <w:tcPr>
            <w:tcW w:w="4651" w:type="dxa"/>
            <w:gridSpan w:val="2"/>
            <w:shd w:val="clear" w:color="auto" w:fill="C5E0B3" w:themeFill="accent6" w:themeFillTint="66"/>
          </w:tcPr>
          <w:p w14:paraId="6F5B8342" w14:textId="77777777" w:rsidR="00102B2D" w:rsidRPr="00F46C99" w:rsidRDefault="00102B2D" w:rsidP="00B30C92">
            <w:pPr>
              <w:jc w:val="center"/>
              <w:rPr>
                <w:b/>
                <w:sz w:val="20"/>
                <w:szCs w:val="20"/>
              </w:rPr>
            </w:pPr>
            <w:r>
              <w:t xml:space="preserve">        </w:t>
            </w:r>
            <w:r w:rsidRPr="00F46C99">
              <w:rPr>
                <w:b/>
                <w:sz w:val="20"/>
                <w:szCs w:val="20"/>
              </w:rPr>
              <w:t>PARTIDOS</w:t>
            </w:r>
          </w:p>
        </w:tc>
        <w:tc>
          <w:tcPr>
            <w:tcW w:w="2081" w:type="dxa"/>
            <w:shd w:val="clear" w:color="auto" w:fill="C5E0B3" w:themeFill="accent6" w:themeFillTint="66"/>
          </w:tcPr>
          <w:p w14:paraId="24C778EF" w14:textId="1FE01F8C" w:rsidR="00102B2D" w:rsidRPr="00F46C99" w:rsidRDefault="00102B2D" w:rsidP="00B30C92">
            <w:pPr>
              <w:jc w:val="center"/>
              <w:rPr>
                <w:b/>
                <w:sz w:val="20"/>
                <w:szCs w:val="20"/>
              </w:rPr>
            </w:pPr>
            <w:r>
              <w:rPr>
                <w:b/>
                <w:sz w:val="20"/>
                <w:szCs w:val="20"/>
              </w:rPr>
              <w:t>IDA</w:t>
            </w:r>
          </w:p>
        </w:tc>
        <w:tc>
          <w:tcPr>
            <w:tcW w:w="2081" w:type="dxa"/>
            <w:shd w:val="clear" w:color="auto" w:fill="C5E0B3" w:themeFill="accent6" w:themeFillTint="66"/>
          </w:tcPr>
          <w:p w14:paraId="6369A3F5" w14:textId="318F50EE" w:rsidR="00102B2D" w:rsidRPr="00F46C99" w:rsidRDefault="00102B2D" w:rsidP="00B30C92">
            <w:pPr>
              <w:jc w:val="center"/>
              <w:rPr>
                <w:b/>
                <w:sz w:val="20"/>
                <w:szCs w:val="20"/>
              </w:rPr>
            </w:pPr>
            <w:r>
              <w:rPr>
                <w:b/>
                <w:sz w:val="20"/>
                <w:szCs w:val="20"/>
              </w:rPr>
              <w:t>VUELTA</w:t>
            </w:r>
          </w:p>
        </w:tc>
      </w:tr>
      <w:tr w:rsidR="00102B2D" w14:paraId="5A67C6C4" w14:textId="66C3E55D" w:rsidTr="00102B2D">
        <w:trPr>
          <w:jc w:val="center"/>
        </w:trPr>
        <w:tc>
          <w:tcPr>
            <w:tcW w:w="2268" w:type="dxa"/>
            <w:shd w:val="clear" w:color="auto" w:fill="auto"/>
          </w:tcPr>
          <w:p w14:paraId="5D79B124" w14:textId="27536FF0" w:rsidR="00102B2D" w:rsidRPr="00DF17FB" w:rsidRDefault="00102B2D" w:rsidP="00B30C92">
            <w:pPr>
              <w:rPr>
                <w:sz w:val="20"/>
                <w:szCs w:val="20"/>
              </w:rPr>
            </w:pPr>
            <w:r>
              <w:rPr>
                <w:sz w:val="20"/>
                <w:szCs w:val="20"/>
              </w:rPr>
              <w:t>ATL. MARIA GRANDE</w:t>
            </w:r>
          </w:p>
        </w:tc>
        <w:tc>
          <w:tcPr>
            <w:tcW w:w="2383" w:type="dxa"/>
            <w:shd w:val="clear" w:color="auto" w:fill="auto"/>
          </w:tcPr>
          <w:p w14:paraId="208D974F" w14:textId="25B5333E" w:rsidR="00102B2D" w:rsidRPr="00DF17FB" w:rsidRDefault="00102B2D" w:rsidP="00B30C92">
            <w:pPr>
              <w:rPr>
                <w:sz w:val="20"/>
                <w:szCs w:val="20"/>
              </w:rPr>
            </w:pPr>
            <w:r>
              <w:rPr>
                <w:sz w:val="20"/>
                <w:szCs w:val="20"/>
              </w:rPr>
              <w:t>UNION A. CERRITO</w:t>
            </w:r>
          </w:p>
        </w:tc>
        <w:tc>
          <w:tcPr>
            <w:tcW w:w="2081" w:type="dxa"/>
            <w:shd w:val="clear" w:color="auto" w:fill="auto"/>
          </w:tcPr>
          <w:p w14:paraId="72F27462" w14:textId="6B85E184" w:rsidR="00102B2D" w:rsidRPr="00DF17FB" w:rsidRDefault="00A35839" w:rsidP="00B30C92">
            <w:pPr>
              <w:jc w:val="center"/>
              <w:rPr>
                <w:sz w:val="20"/>
                <w:szCs w:val="20"/>
              </w:rPr>
            </w:pPr>
            <w:r>
              <w:rPr>
                <w:sz w:val="20"/>
                <w:szCs w:val="20"/>
              </w:rPr>
              <w:t>DOMINGO 12:00 HS</w:t>
            </w:r>
          </w:p>
        </w:tc>
        <w:tc>
          <w:tcPr>
            <w:tcW w:w="2081" w:type="dxa"/>
          </w:tcPr>
          <w:p w14:paraId="04430831" w14:textId="77777777" w:rsidR="00102B2D" w:rsidRDefault="00102B2D" w:rsidP="00B30C92">
            <w:pPr>
              <w:jc w:val="center"/>
              <w:rPr>
                <w:sz w:val="20"/>
                <w:szCs w:val="20"/>
              </w:rPr>
            </w:pPr>
          </w:p>
        </w:tc>
      </w:tr>
      <w:tr w:rsidR="00102B2D" w:rsidRPr="00CB47FE" w14:paraId="680A09DF" w14:textId="1A9DE664" w:rsidTr="00102B2D">
        <w:trPr>
          <w:jc w:val="center"/>
        </w:trPr>
        <w:tc>
          <w:tcPr>
            <w:tcW w:w="2268" w:type="dxa"/>
            <w:shd w:val="clear" w:color="auto" w:fill="auto"/>
          </w:tcPr>
          <w:p w14:paraId="5A412E16" w14:textId="3162E065" w:rsidR="00102B2D" w:rsidRPr="00CB47FE" w:rsidRDefault="00102B2D" w:rsidP="00B30C92">
            <w:pPr>
              <w:rPr>
                <w:sz w:val="20"/>
                <w:szCs w:val="20"/>
              </w:rPr>
            </w:pPr>
            <w:r>
              <w:rPr>
                <w:sz w:val="20"/>
                <w:szCs w:val="20"/>
              </w:rPr>
              <w:t>VIALE FBC</w:t>
            </w:r>
          </w:p>
        </w:tc>
        <w:tc>
          <w:tcPr>
            <w:tcW w:w="2383" w:type="dxa"/>
            <w:shd w:val="clear" w:color="auto" w:fill="auto"/>
          </w:tcPr>
          <w:p w14:paraId="1191D684" w14:textId="2CCA68AD" w:rsidR="00102B2D" w:rsidRPr="00CB47FE" w:rsidRDefault="00102B2D" w:rsidP="00B30C92">
            <w:pPr>
              <w:rPr>
                <w:sz w:val="20"/>
                <w:szCs w:val="20"/>
              </w:rPr>
            </w:pPr>
            <w:r>
              <w:rPr>
                <w:sz w:val="20"/>
                <w:szCs w:val="20"/>
              </w:rPr>
              <w:t>ATLETICO LITORAL</w:t>
            </w:r>
          </w:p>
        </w:tc>
        <w:tc>
          <w:tcPr>
            <w:tcW w:w="2081" w:type="dxa"/>
            <w:shd w:val="clear" w:color="auto" w:fill="auto"/>
          </w:tcPr>
          <w:p w14:paraId="22DF353C" w14:textId="75B54C73" w:rsidR="00102B2D" w:rsidRPr="00CB47FE" w:rsidRDefault="00A35839" w:rsidP="00B30C92">
            <w:pPr>
              <w:jc w:val="center"/>
              <w:rPr>
                <w:sz w:val="20"/>
                <w:szCs w:val="20"/>
              </w:rPr>
            </w:pPr>
            <w:r>
              <w:rPr>
                <w:sz w:val="20"/>
                <w:szCs w:val="20"/>
              </w:rPr>
              <w:t>DOMINGO 14:30 HS</w:t>
            </w:r>
          </w:p>
        </w:tc>
        <w:tc>
          <w:tcPr>
            <w:tcW w:w="2081" w:type="dxa"/>
          </w:tcPr>
          <w:p w14:paraId="369C52B6" w14:textId="77777777" w:rsidR="00102B2D" w:rsidRPr="00CB47FE" w:rsidRDefault="00102B2D" w:rsidP="00B30C92">
            <w:pPr>
              <w:jc w:val="center"/>
              <w:rPr>
                <w:sz w:val="20"/>
                <w:szCs w:val="20"/>
              </w:rPr>
            </w:pPr>
          </w:p>
        </w:tc>
      </w:tr>
      <w:bookmarkEnd w:id="0"/>
      <w:bookmarkEnd w:id="2"/>
    </w:tbl>
    <w:p w14:paraId="35C9E19D" w14:textId="77777777" w:rsidR="00A86866" w:rsidRDefault="00A86866" w:rsidP="00A86866">
      <w:pPr>
        <w:jc w:val="both"/>
        <w:rPr>
          <w:b/>
          <w:noProof/>
          <w:sz w:val="28"/>
          <w:szCs w:val="28"/>
          <w:u w:val="single"/>
          <w:lang w:val="es-ES"/>
        </w:rPr>
      </w:pPr>
    </w:p>
    <w:bookmarkEnd w:id="1"/>
    <w:p w14:paraId="07FDBFD1" w14:textId="77777777" w:rsidR="00102B2D" w:rsidRDefault="00102B2D" w:rsidP="00102B2D">
      <w:pPr>
        <w:pStyle w:val="Ttulo1"/>
        <w:rPr>
          <w:i w:val="0"/>
          <w:szCs w:val="24"/>
        </w:rPr>
      </w:pPr>
      <w:r>
        <w:rPr>
          <w:i w:val="0"/>
          <w:szCs w:val="24"/>
        </w:rPr>
        <w:t>SEMIFINAL</w:t>
      </w:r>
    </w:p>
    <w:p w14:paraId="2CB4743E" w14:textId="77777777" w:rsidR="00102B2D" w:rsidRPr="00CB10EB" w:rsidRDefault="00102B2D" w:rsidP="00102B2D">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w:t>
      </w:r>
      <w:r w:rsidRPr="00CB10EB">
        <w:lastRenderedPageBreak/>
        <w:t xml:space="preserve">y en forma alternada por equipo, sorteándose quien comienza pateando; si luego de esta serie persistiera la igualdad se continuará pateando penales en serie de uno, con distinto jugador y alternadamente hasta definir. </w:t>
      </w:r>
    </w:p>
    <w:p w14:paraId="1CE118C8" w14:textId="77777777" w:rsidR="00A86866" w:rsidRDefault="00A86866" w:rsidP="00A86866">
      <w:pPr>
        <w:jc w:val="both"/>
        <w:rPr>
          <w:b/>
          <w:noProof/>
          <w:sz w:val="28"/>
          <w:szCs w:val="28"/>
          <w:u w:val="single"/>
          <w:lang w:val="es-ES"/>
        </w:rPr>
      </w:pPr>
    </w:p>
    <w:p w14:paraId="3069B47C" w14:textId="77777777" w:rsidR="00A86866" w:rsidRDefault="00A86866" w:rsidP="00A86866">
      <w:pPr>
        <w:jc w:val="both"/>
        <w:rPr>
          <w:b/>
          <w:noProof/>
          <w:sz w:val="28"/>
          <w:szCs w:val="28"/>
          <w:u w:val="single"/>
          <w:lang w:val="es-ES"/>
        </w:rPr>
      </w:pPr>
    </w:p>
    <w:p w14:paraId="623DD009" w14:textId="77777777" w:rsidR="00A86866" w:rsidRPr="007007EA" w:rsidRDefault="00A86866" w:rsidP="00A86866">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7862E50C" w14:textId="47EBFB18" w:rsidR="00A86866" w:rsidRPr="007007EA" w:rsidRDefault="00A86866" w:rsidP="00A86866">
      <w:pPr>
        <w:jc w:val="both"/>
        <w:rPr>
          <w:b/>
          <w:noProof/>
          <w:sz w:val="26"/>
          <w:szCs w:val="26"/>
          <w:u w:val="single"/>
          <w:lang w:val="es-ES"/>
        </w:rPr>
      </w:pPr>
      <w:r w:rsidRPr="007007EA">
        <w:rPr>
          <w:b/>
          <w:noProof/>
          <w:sz w:val="26"/>
          <w:szCs w:val="26"/>
          <w:u w:val="single"/>
          <w:lang w:val="es-ES"/>
        </w:rPr>
        <w:t xml:space="preserve">TRANSGRESIONES OBSERVADAS EN LA </w:t>
      </w:r>
      <w:r w:rsidR="0044467F">
        <w:rPr>
          <w:b/>
          <w:noProof/>
          <w:sz w:val="26"/>
          <w:szCs w:val="26"/>
          <w:u w:val="single"/>
          <w:lang w:val="es-ES"/>
        </w:rPr>
        <w:t>2</w:t>
      </w:r>
      <w:r w:rsidRPr="007007EA">
        <w:rPr>
          <w:b/>
          <w:noProof/>
          <w:sz w:val="26"/>
          <w:szCs w:val="26"/>
          <w:u w:val="single"/>
          <w:lang w:val="es-ES"/>
        </w:rPr>
        <w:t xml:space="preserve">º FECHA, </w:t>
      </w:r>
      <w:r>
        <w:rPr>
          <w:b/>
          <w:noProof/>
          <w:sz w:val="26"/>
          <w:szCs w:val="26"/>
          <w:u w:val="single"/>
          <w:lang w:val="es-ES"/>
        </w:rPr>
        <w:t>CUARTOS DE FINAL</w:t>
      </w:r>
      <w:r w:rsidRPr="007007EA">
        <w:rPr>
          <w:b/>
          <w:noProof/>
          <w:sz w:val="26"/>
          <w:szCs w:val="26"/>
          <w:u w:val="single"/>
          <w:lang w:val="es-ES"/>
        </w:rPr>
        <w:t xml:space="preserve"> CAMPEONATO 20</w:t>
      </w:r>
      <w:r>
        <w:rPr>
          <w:b/>
          <w:noProof/>
          <w:sz w:val="26"/>
          <w:szCs w:val="26"/>
          <w:u w:val="single"/>
          <w:lang w:val="es-ES"/>
        </w:rPr>
        <w:t>22</w:t>
      </w:r>
      <w:r w:rsidRPr="007007EA">
        <w:rPr>
          <w:b/>
          <w:noProof/>
          <w:sz w:val="26"/>
          <w:szCs w:val="26"/>
          <w:u w:val="single"/>
          <w:lang w:val="es-ES"/>
        </w:rPr>
        <w:t xml:space="preserve"> -  DIA </w:t>
      </w:r>
      <w:r w:rsidR="0044467F">
        <w:rPr>
          <w:b/>
          <w:noProof/>
          <w:sz w:val="26"/>
          <w:szCs w:val="26"/>
          <w:u w:val="single"/>
          <w:lang w:val="es-ES"/>
        </w:rPr>
        <w:t>23, 24</w:t>
      </w:r>
      <w:r>
        <w:rPr>
          <w:b/>
          <w:noProof/>
          <w:sz w:val="26"/>
          <w:szCs w:val="26"/>
          <w:u w:val="single"/>
          <w:lang w:val="es-ES"/>
        </w:rPr>
        <w:t xml:space="preserve"> Y </w:t>
      </w:r>
      <w:r w:rsidR="0044467F">
        <w:rPr>
          <w:b/>
          <w:noProof/>
          <w:sz w:val="26"/>
          <w:szCs w:val="26"/>
          <w:u w:val="single"/>
          <w:lang w:val="es-ES"/>
        </w:rPr>
        <w:t>26</w:t>
      </w:r>
      <w:r w:rsidRPr="007007EA">
        <w:rPr>
          <w:b/>
          <w:noProof/>
          <w:sz w:val="26"/>
          <w:szCs w:val="26"/>
          <w:u w:val="single"/>
          <w:lang w:val="es-ES"/>
        </w:rPr>
        <w:t>-0</w:t>
      </w:r>
      <w:r>
        <w:rPr>
          <w:b/>
          <w:noProof/>
          <w:sz w:val="26"/>
          <w:szCs w:val="26"/>
          <w:u w:val="single"/>
          <w:lang w:val="es-ES"/>
        </w:rPr>
        <w:t>7</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04FA0043" w14:textId="77777777" w:rsidR="00A86866" w:rsidRPr="007007EA" w:rsidRDefault="00A86866" w:rsidP="00A86866">
      <w:pPr>
        <w:jc w:val="both"/>
        <w:rPr>
          <w:b/>
          <w:noProof/>
          <w:sz w:val="26"/>
          <w:szCs w:val="26"/>
          <w:u w:val="single"/>
          <w:lang w:val="es-ES"/>
        </w:rPr>
      </w:pPr>
    </w:p>
    <w:p w14:paraId="05E8CA68" w14:textId="08291EC9" w:rsidR="00A86866" w:rsidRPr="007007EA" w:rsidRDefault="00A86866" w:rsidP="00A86866">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Pr>
          <w:rFonts w:ascii="Agency FB" w:hAnsi="Agency FB"/>
          <w:noProof/>
          <w:sz w:val="32"/>
          <w:szCs w:val="32"/>
        </w:rPr>
        <w:t>2</w:t>
      </w:r>
      <w:r w:rsidR="0044467F">
        <w:rPr>
          <w:rFonts w:ascii="Agency FB" w:hAnsi="Agency FB"/>
          <w:noProof/>
          <w:sz w:val="32"/>
          <w:szCs w:val="32"/>
        </w:rPr>
        <w:t>7</w:t>
      </w:r>
      <w:r w:rsidRPr="007007EA">
        <w:rPr>
          <w:rFonts w:ascii="Agency FB" w:hAnsi="Agency FB"/>
          <w:noProof/>
          <w:sz w:val="32"/>
          <w:szCs w:val="32"/>
        </w:rPr>
        <w:t xml:space="preserve"> de </w:t>
      </w:r>
      <w:r w:rsidR="0044467F">
        <w:rPr>
          <w:rFonts w:ascii="Agency FB" w:hAnsi="Agency FB"/>
          <w:noProof/>
          <w:sz w:val="32"/>
          <w:szCs w:val="32"/>
        </w:rPr>
        <w:t>agosto</w:t>
      </w:r>
      <w:r w:rsidRPr="007007EA">
        <w:rPr>
          <w:rFonts w:ascii="Agency FB" w:hAnsi="Agency FB"/>
          <w:noProof/>
          <w:sz w:val="32"/>
          <w:szCs w:val="32"/>
        </w:rPr>
        <w:t xml:space="preserve"> del corriente año, en la                   </w:t>
      </w:r>
    </w:p>
    <w:p w14:paraId="4EA9B6DF" w14:textId="77777777" w:rsidR="00A86866" w:rsidRPr="007007EA" w:rsidRDefault="00A86866" w:rsidP="00A86866">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5FD9609A" w14:textId="77777777" w:rsidR="00A86866" w:rsidRPr="007007EA" w:rsidRDefault="00A86866" w:rsidP="00A86866">
      <w:pPr>
        <w:ind w:left="-567" w:right="-1418"/>
        <w:jc w:val="both"/>
        <w:rPr>
          <w:rFonts w:ascii="Agency FB" w:hAnsi="Agency FB"/>
          <w:noProof/>
          <w:sz w:val="32"/>
          <w:szCs w:val="32"/>
        </w:rPr>
      </w:pPr>
      <w:r w:rsidRPr="007007EA">
        <w:rPr>
          <w:rFonts w:ascii="Agency FB" w:hAnsi="Agency FB"/>
          <w:noProof/>
          <w:sz w:val="32"/>
          <w:szCs w:val="32"/>
        </w:rPr>
        <w:t xml:space="preserve">    </w:t>
      </w:r>
    </w:p>
    <w:p w14:paraId="315BDAC0" w14:textId="2F41E5A4" w:rsidR="00A86866" w:rsidRDefault="00A86866" w:rsidP="00A86866">
      <w:pPr>
        <w:ind w:left="-567" w:right="-1418"/>
        <w:rPr>
          <w:rFonts w:ascii="Agency FB" w:hAnsi="Agency FB"/>
          <w:noProof/>
          <w:sz w:val="32"/>
          <w:szCs w:val="32"/>
        </w:rPr>
      </w:pPr>
      <w:r w:rsidRPr="007007EA">
        <w:rPr>
          <w:rFonts w:ascii="Agency FB" w:hAnsi="Agency FB"/>
          <w:noProof/>
          <w:sz w:val="32"/>
          <w:szCs w:val="32"/>
        </w:rPr>
        <w:t xml:space="preserve">          ---Siendo la </w:t>
      </w:r>
      <w:r w:rsidR="0044467F">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2BE3B352" w14:textId="77777777" w:rsidR="00A86866" w:rsidRDefault="00A86866" w:rsidP="00A86866">
      <w:pPr>
        <w:jc w:val="both"/>
        <w:rPr>
          <w:b/>
          <w:noProof/>
          <w:u w:val="single"/>
          <w:lang w:val="es-ES"/>
        </w:rPr>
      </w:pPr>
    </w:p>
    <w:p w14:paraId="596313C6" w14:textId="77777777" w:rsidR="00A86866" w:rsidRDefault="00A86866" w:rsidP="00A86866">
      <w:pPr>
        <w:jc w:val="both"/>
        <w:rPr>
          <w:b/>
          <w:noProof/>
          <w:u w:val="single"/>
          <w:lang w:val="es-ES"/>
        </w:rPr>
      </w:pPr>
      <w:r w:rsidRPr="003639FF">
        <w:rPr>
          <w:b/>
          <w:noProof/>
          <w:u w:val="single"/>
          <w:lang w:val="es-ES"/>
        </w:rPr>
        <w:t>JUGADORES SUSPENDIDOS</w:t>
      </w:r>
    </w:p>
    <w:p w14:paraId="48FA7B9B" w14:textId="77777777" w:rsidR="00A86866" w:rsidRDefault="00A86866" w:rsidP="00A86866">
      <w:pPr>
        <w:jc w:val="both"/>
        <w:rPr>
          <w:b/>
          <w:noProof/>
          <w:u w:val="single"/>
          <w:lang w:val="es-ES"/>
        </w:rPr>
      </w:pPr>
    </w:p>
    <w:p w14:paraId="471112DC" w14:textId="77777777" w:rsidR="00A86866" w:rsidRPr="00F255B5" w:rsidRDefault="00A86866" w:rsidP="00A86866">
      <w:pPr>
        <w:jc w:val="both"/>
        <w:rPr>
          <w:b/>
          <w:bCs/>
          <w:i/>
          <w:u w:val="single"/>
        </w:rPr>
      </w:pPr>
      <w:bookmarkStart w:id="3" w:name="_Hlk98257836"/>
      <w:bookmarkStart w:id="4" w:name="_Hlk106215116"/>
      <w:r>
        <w:rPr>
          <w:b/>
          <w:bCs/>
          <w:u w:val="single"/>
        </w:rPr>
        <w:t>ATLETICO MARIA GRANDE</w:t>
      </w:r>
    </w:p>
    <w:p w14:paraId="750D5610" w14:textId="7ABD771B" w:rsidR="00A86866" w:rsidRPr="0044467F" w:rsidRDefault="0044467F" w:rsidP="00A86866">
      <w:pPr>
        <w:numPr>
          <w:ilvl w:val="0"/>
          <w:numId w:val="1"/>
        </w:numPr>
        <w:ind w:right="-234"/>
        <w:jc w:val="both"/>
        <w:rPr>
          <w:b/>
          <w:i/>
          <w:sz w:val="28"/>
          <w:szCs w:val="28"/>
          <w:lang w:val="es-ES_tradnl"/>
        </w:rPr>
      </w:pPr>
      <w:r>
        <w:t xml:space="preserve">MARTINEZ Tomas (17598), </w:t>
      </w:r>
      <w:r>
        <w:t>2 (dos) partidos Art. 20</w:t>
      </w:r>
      <w:r>
        <w:t>1</w:t>
      </w:r>
      <w:r>
        <w:t xml:space="preserve"> inc. </w:t>
      </w:r>
      <w:r>
        <w:t>B-8</w:t>
      </w:r>
      <w:r>
        <w:t>, 32 y 33.- (</w:t>
      </w:r>
      <w:r>
        <w:t>1</w:t>
      </w:r>
      <w:r>
        <w:t>º)</w:t>
      </w:r>
    </w:p>
    <w:p w14:paraId="518F3D58" w14:textId="53241E94" w:rsidR="0044467F" w:rsidRPr="0044467F" w:rsidRDefault="0044467F" w:rsidP="00A86866">
      <w:pPr>
        <w:numPr>
          <w:ilvl w:val="0"/>
          <w:numId w:val="1"/>
        </w:numPr>
        <w:ind w:right="-234"/>
        <w:jc w:val="both"/>
        <w:rPr>
          <w:b/>
          <w:i/>
          <w:sz w:val="28"/>
          <w:szCs w:val="28"/>
          <w:lang w:val="es-ES_tradnl"/>
        </w:rPr>
      </w:pPr>
      <w:r>
        <w:t>HOLLMAN Alexander (9299), 1 (un) partido Art. 208.- (1º)</w:t>
      </w:r>
    </w:p>
    <w:p w14:paraId="2BB6006A" w14:textId="6B400BA0" w:rsidR="0044467F" w:rsidRPr="0044467F" w:rsidRDefault="0044467F" w:rsidP="00A86866">
      <w:pPr>
        <w:numPr>
          <w:ilvl w:val="0"/>
          <w:numId w:val="1"/>
        </w:numPr>
        <w:ind w:right="-234"/>
        <w:jc w:val="both"/>
        <w:rPr>
          <w:b/>
          <w:i/>
          <w:sz w:val="28"/>
          <w:szCs w:val="28"/>
          <w:lang w:val="es-ES_tradnl"/>
        </w:rPr>
      </w:pPr>
      <w:r>
        <w:t>HERRERA Agustín (12331),</w:t>
      </w:r>
      <w:r w:rsidRPr="0044467F">
        <w:t xml:space="preserve"> </w:t>
      </w:r>
      <w:r>
        <w:t>4</w:t>
      </w:r>
      <w:r>
        <w:t xml:space="preserve"> (</w:t>
      </w:r>
      <w:r>
        <w:t>cuatro</w:t>
      </w:r>
      <w:r>
        <w:t>) partidos Art. 20</w:t>
      </w:r>
      <w:r>
        <w:t>0 inc. A-7</w:t>
      </w:r>
      <w:r>
        <w:t>, 32 y 33.- (2º)</w:t>
      </w:r>
      <w:r>
        <w:t xml:space="preserve"> </w:t>
      </w:r>
    </w:p>
    <w:p w14:paraId="65EE2077" w14:textId="23518833" w:rsidR="0044467F" w:rsidRPr="00850A1E" w:rsidRDefault="0044467F" w:rsidP="00A86866">
      <w:pPr>
        <w:numPr>
          <w:ilvl w:val="0"/>
          <w:numId w:val="1"/>
        </w:numPr>
        <w:ind w:right="-234"/>
        <w:jc w:val="both"/>
        <w:rPr>
          <w:b/>
          <w:i/>
          <w:sz w:val="28"/>
          <w:szCs w:val="28"/>
          <w:lang w:val="es-ES_tradnl"/>
        </w:rPr>
      </w:pPr>
      <w:r>
        <w:t xml:space="preserve">BIANCHINI Damián (12321), </w:t>
      </w:r>
      <w:r>
        <w:t xml:space="preserve">4 (cuatro) partidos Art. 200 </w:t>
      </w:r>
      <w:r>
        <w:t>inc. 9</w:t>
      </w:r>
      <w:r>
        <w:t>, 32 y 33.- (2º)</w:t>
      </w:r>
    </w:p>
    <w:bookmarkEnd w:id="4"/>
    <w:p w14:paraId="5A374EBD" w14:textId="77777777" w:rsidR="00A86866" w:rsidRDefault="00A86866" w:rsidP="00A86866">
      <w:pPr>
        <w:jc w:val="both"/>
        <w:rPr>
          <w:b/>
          <w:bCs/>
          <w:u w:val="single"/>
        </w:rPr>
      </w:pPr>
    </w:p>
    <w:p w14:paraId="16D491A3" w14:textId="6F3AF186" w:rsidR="00A86866" w:rsidRPr="00F255B5" w:rsidRDefault="00A86866" w:rsidP="00A86866">
      <w:pPr>
        <w:jc w:val="both"/>
        <w:rPr>
          <w:b/>
          <w:bCs/>
          <w:i/>
          <w:u w:val="single"/>
        </w:rPr>
      </w:pPr>
      <w:r>
        <w:rPr>
          <w:b/>
          <w:bCs/>
          <w:u w:val="single"/>
        </w:rPr>
        <w:t xml:space="preserve">ATLETICO </w:t>
      </w:r>
      <w:r w:rsidR="0044467F">
        <w:rPr>
          <w:b/>
          <w:bCs/>
          <w:u w:val="single"/>
        </w:rPr>
        <w:t>ARSENAL</w:t>
      </w:r>
    </w:p>
    <w:p w14:paraId="73E3E00C" w14:textId="1E95C007" w:rsidR="00A86866" w:rsidRPr="00696899" w:rsidRDefault="0044467F" w:rsidP="00A86866">
      <w:pPr>
        <w:numPr>
          <w:ilvl w:val="0"/>
          <w:numId w:val="1"/>
        </w:numPr>
        <w:ind w:right="-234"/>
        <w:jc w:val="both"/>
        <w:rPr>
          <w:b/>
          <w:i/>
          <w:lang w:val="es-ES_tradnl"/>
        </w:rPr>
      </w:pPr>
      <w:r>
        <w:t xml:space="preserve">GEMINIANI Walter (17697), </w:t>
      </w:r>
      <w:r w:rsidR="008D6071">
        <w:t>3</w:t>
      </w:r>
      <w:r w:rsidR="008D6071">
        <w:t xml:space="preserve"> (</w:t>
      </w:r>
      <w:r w:rsidR="008D6071">
        <w:t>tres</w:t>
      </w:r>
      <w:r w:rsidR="008D6071">
        <w:t>) partidos Art. 20</w:t>
      </w:r>
      <w:r w:rsidR="008D6071">
        <w:t>1</w:t>
      </w:r>
      <w:r w:rsidR="008D6071">
        <w:t xml:space="preserve"> inc. </w:t>
      </w:r>
      <w:r w:rsidR="008D6071">
        <w:t>B-8</w:t>
      </w:r>
      <w:r w:rsidR="008D6071">
        <w:t>, 32 y 33.- (</w:t>
      </w:r>
      <w:r w:rsidR="008D6071">
        <w:t>1</w:t>
      </w:r>
      <w:r w:rsidR="008D6071">
        <w:t>º)</w:t>
      </w:r>
    </w:p>
    <w:p w14:paraId="77FF1121" w14:textId="77777777" w:rsidR="00A86866" w:rsidRDefault="00A86866" w:rsidP="00A86866">
      <w:pPr>
        <w:ind w:right="-234"/>
        <w:jc w:val="both"/>
      </w:pPr>
    </w:p>
    <w:p w14:paraId="0F41299C" w14:textId="71D1D7CA" w:rsidR="00A86866" w:rsidRPr="00F255B5" w:rsidRDefault="008D6071" w:rsidP="00A86866">
      <w:pPr>
        <w:jc w:val="both"/>
        <w:rPr>
          <w:b/>
          <w:bCs/>
          <w:i/>
          <w:u w:val="single"/>
        </w:rPr>
      </w:pPr>
      <w:r>
        <w:rPr>
          <w:b/>
          <w:bCs/>
          <w:u w:val="single"/>
        </w:rPr>
        <w:t>ATLETICO HASENKAMP</w:t>
      </w:r>
    </w:p>
    <w:p w14:paraId="51E5FAA5" w14:textId="261679C5" w:rsidR="00A86866" w:rsidRPr="008D6071" w:rsidRDefault="008D6071" w:rsidP="008D6071">
      <w:pPr>
        <w:numPr>
          <w:ilvl w:val="0"/>
          <w:numId w:val="1"/>
        </w:numPr>
        <w:ind w:right="-234"/>
        <w:jc w:val="both"/>
        <w:rPr>
          <w:b/>
          <w:i/>
          <w:sz w:val="28"/>
          <w:szCs w:val="28"/>
          <w:lang w:val="es-ES_tradnl"/>
        </w:rPr>
      </w:pPr>
      <w:r>
        <w:t xml:space="preserve">GRANDOLIO Alfredo (11155), </w:t>
      </w:r>
      <w:r>
        <w:t>1 (un) partido Art. 20</w:t>
      </w:r>
      <w:r>
        <w:t>4, 32 y 33</w:t>
      </w:r>
      <w:r>
        <w:t>.- (2º)</w:t>
      </w:r>
    </w:p>
    <w:p w14:paraId="7ECD75E3" w14:textId="77777777" w:rsidR="00A86866" w:rsidRDefault="00A86866" w:rsidP="00A86866">
      <w:pPr>
        <w:jc w:val="both"/>
        <w:rPr>
          <w:b/>
          <w:bCs/>
          <w:u w:val="single"/>
        </w:rPr>
      </w:pPr>
    </w:p>
    <w:p w14:paraId="5F60903F" w14:textId="77777777" w:rsidR="00A86866" w:rsidRPr="00F255B5" w:rsidRDefault="00A86866" w:rsidP="00A86866">
      <w:pPr>
        <w:jc w:val="both"/>
        <w:rPr>
          <w:b/>
          <w:bCs/>
          <w:i/>
          <w:u w:val="single"/>
        </w:rPr>
      </w:pPr>
      <w:r>
        <w:rPr>
          <w:b/>
          <w:bCs/>
          <w:u w:val="single"/>
        </w:rPr>
        <w:t>ASOCIACION CULTURAL</w:t>
      </w:r>
    </w:p>
    <w:p w14:paraId="168AB15B" w14:textId="578974E8" w:rsidR="00A86866" w:rsidRPr="00BF3300" w:rsidRDefault="008D6071" w:rsidP="00A86866">
      <w:pPr>
        <w:numPr>
          <w:ilvl w:val="0"/>
          <w:numId w:val="1"/>
        </w:numPr>
        <w:ind w:right="-234"/>
        <w:jc w:val="both"/>
        <w:rPr>
          <w:b/>
          <w:i/>
          <w:sz w:val="28"/>
          <w:szCs w:val="28"/>
          <w:lang w:val="es-ES_tradnl"/>
        </w:rPr>
      </w:pPr>
      <w:r>
        <w:t xml:space="preserve">LIA Pedro (13565), </w:t>
      </w:r>
      <w:r>
        <w:t>3 (tres) partidos Art. 20</w:t>
      </w:r>
      <w:r>
        <w:t>0</w:t>
      </w:r>
      <w:r>
        <w:t xml:space="preserve"> inc. </w:t>
      </w:r>
      <w:r>
        <w:t>M</w:t>
      </w:r>
      <w:r>
        <w:t>, 32 y 33.- (</w:t>
      </w:r>
      <w:r>
        <w:t>2</w:t>
      </w:r>
      <w:r>
        <w:t>º)</w:t>
      </w:r>
    </w:p>
    <w:p w14:paraId="4FD1E061" w14:textId="77777777" w:rsidR="00BF3300" w:rsidRPr="00455CA2" w:rsidRDefault="00BF3300" w:rsidP="00BF3300">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4199CC38" w14:textId="77777777" w:rsidR="00BF3300" w:rsidRPr="00A57C54" w:rsidRDefault="00BF3300" w:rsidP="00BF3300">
      <w:pPr>
        <w:pStyle w:val="Prrafodelista"/>
        <w:ind w:left="360" w:right="-93"/>
        <w:jc w:val="both"/>
        <w:rPr>
          <w:color w:val="000000"/>
          <w:szCs w:val="20"/>
          <w:lang w:val="es-ES"/>
        </w:rPr>
      </w:pPr>
      <w:r w:rsidRPr="001B1E7A">
        <w:rPr>
          <w:color w:val="000000"/>
          <w:szCs w:val="20"/>
          <w:lang w:val="es-ES"/>
        </w:rPr>
        <w:t xml:space="preserve">Art. 211 del </w:t>
      </w:r>
      <w:proofErr w:type="gramStart"/>
      <w:r w:rsidRPr="001B1E7A">
        <w:rPr>
          <w:color w:val="000000"/>
          <w:szCs w:val="20"/>
          <w:lang w:val="es-ES"/>
        </w:rPr>
        <w:t>RTYP.</w:t>
      </w:r>
      <w:r>
        <w:rPr>
          <w:color w:val="000000"/>
          <w:szCs w:val="20"/>
          <w:lang w:val="es-ES"/>
        </w:rPr>
        <w:t>-</w:t>
      </w:r>
      <w:proofErr w:type="gramEnd"/>
    </w:p>
    <w:p w14:paraId="61C2BC2F" w14:textId="77777777" w:rsidR="00A86866" w:rsidRDefault="00A86866" w:rsidP="00A86866">
      <w:pPr>
        <w:ind w:left="360" w:right="-234"/>
        <w:jc w:val="both"/>
        <w:rPr>
          <w:b/>
          <w:i/>
          <w:sz w:val="28"/>
          <w:szCs w:val="28"/>
          <w:lang w:val="es-ES_tradnl"/>
        </w:rPr>
      </w:pPr>
    </w:p>
    <w:p w14:paraId="06BA45E6" w14:textId="0348A2F1" w:rsidR="00A86866" w:rsidRPr="00F255B5" w:rsidRDefault="008D6071" w:rsidP="00A86866">
      <w:pPr>
        <w:jc w:val="both"/>
        <w:rPr>
          <w:b/>
          <w:bCs/>
          <w:i/>
          <w:u w:val="single"/>
        </w:rPr>
      </w:pPr>
      <w:r>
        <w:rPr>
          <w:b/>
          <w:bCs/>
          <w:u w:val="single"/>
        </w:rPr>
        <w:t>DEPORTIVO TUYANGO</w:t>
      </w:r>
    </w:p>
    <w:p w14:paraId="33182E78" w14:textId="4613EBD1" w:rsidR="00A86866" w:rsidRPr="00A57C54" w:rsidRDefault="008D6071" w:rsidP="00A86866">
      <w:pPr>
        <w:numPr>
          <w:ilvl w:val="0"/>
          <w:numId w:val="1"/>
        </w:numPr>
        <w:ind w:right="-234"/>
        <w:jc w:val="both"/>
        <w:rPr>
          <w:b/>
          <w:i/>
          <w:sz w:val="28"/>
          <w:szCs w:val="28"/>
          <w:lang w:val="es-ES_tradnl"/>
        </w:rPr>
      </w:pPr>
      <w:r>
        <w:t xml:space="preserve">HENNIN Julián (10592), </w:t>
      </w:r>
      <w:r>
        <w:t>1 (un) partido Art. 208.- (1º)</w:t>
      </w:r>
    </w:p>
    <w:p w14:paraId="41BB87FC" w14:textId="77777777" w:rsidR="00A86866" w:rsidRDefault="00A86866" w:rsidP="00A86866">
      <w:pPr>
        <w:jc w:val="both"/>
        <w:rPr>
          <w:b/>
          <w:bCs/>
          <w:u w:val="single"/>
        </w:rPr>
      </w:pPr>
    </w:p>
    <w:p w14:paraId="4943BB1E" w14:textId="0EB7BC4E" w:rsidR="00BF3300" w:rsidRPr="00BF3300" w:rsidRDefault="00BF3300" w:rsidP="00BF3300">
      <w:pPr>
        <w:spacing w:before="100" w:beforeAutospacing="1" w:after="100" w:afterAutospacing="1"/>
        <w:jc w:val="center"/>
        <w:rPr>
          <w:b/>
          <w:bCs/>
          <w:color w:val="000000"/>
          <w:u w:val="single"/>
          <w:lang w:eastAsia="es-AR"/>
        </w:rPr>
      </w:pPr>
      <w:r w:rsidRPr="00BF3300">
        <w:rPr>
          <w:b/>
          <w:bCs/>
          <w:color w:val="000000"/>
          <w:u w:val="single"/>
          <w:lang w:eastAsia="es-AR"/>
        </w:rPr>
        <w:t xml:space="preserve">RESOLUCIÓN </w:t>
      </w:r>
      <w:proofErr w:type="spellStart"/>
      <w:r w:rsidRPr="00BF3300">
        <w:rPr>
          <w:b/>
          <w:bCs/>
          <w:color w:val="000000"/>
          <w:u w:val="single"/>
          <w:lang w:eastAsia="es-AR"/>
        </w:rPr>
        <w:t>Nº</w:t>
      </w:r>
      <w:proofErr w:type="spellEnd"/>
      <w:r w:rsidRPr="00BF3300">
        <w:rPr>
          <w:b/>
          <w:bCs/>
          <w:color w:val="000000"/>
          <w:u w:val="single"/>
          <w:lang w:eastAsia="es-AR"/>
        </w:rPr>
        <w:t xml:space="preserve"> 1</w:t>
      </w:r>
    </w:p>
    <w:p w14:paraId="466E475D" w14:textId="77777777" w:rsidR="00BF3300" w:rsidRPr="00BF3300" w:rsidRDefault="00BF3300" w:rsidP="00BF3300">
      <w:pPr>
        <w:spacing w:before="100" w:beforeAutospacing="1" w:after="100" w:afterAutospacing="1"/>
        <w:rPr>
          <w:color w:val="000000"/>
          <w:lang w:eastAsia="es-AR"/>
        </w:rPr>
      </w:pPr>
      <w:r w:rsidRPr="00BF3300">
        <w:rPr>
          <w:color w:val="000000"/>
          <w:lang w:eastAsia="es-AR"/>
        </w:rPr>
        <w:t>En reunión celebrada por el TRIBUNAL DE DISCIPLINA, el día 27 de julio de 2022 del corriente año en la Sede de la Liga de Fútbol de Paraná Campaña, siendo la hora 19:00 dio comienzo la sesión; y</w:t>
      </w:r>
    </w:p>
    <w:p w14:paraId="0FB48FFB" w14:textId="77777777" w:rsidR="00BF3300" w:rsidRPr="00BF3300" w:rsidRDefault="00BF3300" w:rsidP="00BF3300">
      <w:pPr>
        <w:spacing w:before="100" w:beforeAutospacing="1" w:after="100" w:afterAutospacing="1"/>
        <w:rPr>
          <w:b/>
          <w:bCs/>
          <w:color w:val="000000"/>
          <w:lang w:eastAsia="es-AR"/>
        </w:rPr>
      </w:pPr>
      <w:r w:rsidRPr="00BF3300">
        <w:rPr>
          <w:b/>
          <w:bCs/>
          <w:color w:val="000000"/>
          <w:lang w:eastAsia="es-AR"/>
        </w:rPr>
        <w:lastRenderedPageBreak/>
        <w:t>VISTO:</w:t>
      </w:r>
    </w:p>
    <w:p w14:paraId="1D0457D1" w14:textId="77777777" w:rsidR="00BF3300" w:rsidRPr="00BF3300" w:rsidRDefault="00BF3300" w:rsidP="00BF3300">
      <w:pPr>
        <w:spacing w:before="100" w:beforeAutospacing="1" w:after="100" w:afterAutospacing="1"/>
        <w:rPr>
          <w:color w:val="000000"/>
          <w:lang w:eastAsia="es-AR"/>
        </w:rPr>
      </w:pPr>
      <w:r w:rsidRPr="00BF3300">
        <w:rPr>
          <w:color w:val="000000"/>
          <w:lang w:eastAsia="es-AR"/>
        </w:rPr>
        <w:t>La presentación efectuada por el CLUB ATLÉTICO ARSENAL en la que pide se revea la sanción impuesta al jugador Sr. Alberto LÓPEZ (10906);</w:t>
      </w:r>
    </w:p>
    <w:p w14:paraId="4AA9B947" w14:textId="77777777" w:rsidR="00BF3300" w:rsidRPr="00BF3300" w:rsidRDefault="00BF3300" w:rsidP="00BF3300">
      <w:pPr>
        <w:spacing w:before="100" w:beforeAutospacing="1" w:after="100" w:afterAutospacing="1"/>
        <w:rPr>
          <w:b/>
          <w:bCs/>
          <w:color w:val="000000"/>
          <w:lang w:eastAsia="es-AR"/>
        </w:rPr>
      </w:pPr>
      <w:r w:rsidRPr="00BF3300">
        <w:rPr>
          <w:b/>
          <w:bCs/>
          <w:color w:val="000000"/>
          <w:lang w:eastAsia="es-AR"/>
        </w:rPr>
        <w:t>CONSIDERANDO:</w:t>
      </w:r>
    </w:p>
    <w:p w14:paraId="6C35B627" w14:textId="77777777" w:rsidR="00BF3300" w:rsidRPr="00BF3300" w:rsidRDefault="00BF3300" w:rsidP="00BF3300">
      <w:pPr>
        <w:spacing w:before="100" w:beforeAutospacing="1" w:after="100" w:afterAutospacing="1"/>
        <w:rPr>
          <w:color w:val="000000"/>
          <w:lang w:eastAsia="es-AR"/>
        </w:rPr>
      </w:pPr>
      <w:r w:rsidRPr="00BF3300">
        <w:rPr>
          <w:color w:val="000000"/>
          <w:lang w:eastAsia="es-AR"/>
        </w:rPr>
        <w:t>Que el club presentante no ha aportado prueba alguna que desvirtúe el informe del árbitro.</w:t>
      </w:r>
    </w:p>
    <w:p w14:paraId="6399DC71" w14:textId="77777777" w:rsidR="00BF3300" w:rsidRPr="00BF3300" w:rsidRDefault="00BF3300" w:rsidP="00BF3300">
      <w:pPr>
        <w:spacing w:before="100" w:beforeAutospacing="1" w:after="100" w:afterAutospacing="1"/>
        <w:rPr>
          <w:color w:val="000000"/>
          <w:lang w:eastAsia="es-AR"/>
        </w:rPr>
      </w:pPr>
      <w:r w:rsidRPr="00BF3300">
        <w:rPr>
          <w:color w:val="000000"/>
          <w:lang w:eastAsia="es-AR"/>
        </w:rPr>
        <w:t>Por ello, el Tribunal de Disciplina,</w:t>
      </w:r>
    </w:p>
    <w:p w14:paraId="20AAD902" w14:textId="77777777" w:rsidR="00BF3300" w:rsidRPr="00BF3300" w:rsidRDefault="00BF3300" w:rsidP="00BF3300">
      <w:pPr>
        <w:spacing w:before="100" w:beforeAutospacing="1" w:after="100" w:afterAutospacing="1"/>
        <w:rPr>
          <w:b/>
          <w:bCs/>
          <w:color w:val="000000"/>
          <w:lang w:eastAsia="es-AR"/>
        </w:rPr>
      </w:pPr>
      <w:r w:rsidRPr="00BF3300">
        <w:rPr>
          <w:b/>
          <w:bCs/>
          <w:color w:val="000000"/>
          <w:lang w:eastAsia="es-AR"/>
        </w:rPr>
        <w:t>RESUELVE:</w:t>
      </w:r>
    </w:p>
    <w:p w14:paraId="5553E22A" w14:textId="77777777" w:rsidR="00BF3300" w:rsidRPr="00BF3300" w:rsidRDefault="00BF3300" w:rsidP="00BF3300">
      <w:pPr>
        <w:spacing w:before="100" w:beforeAutospacing="1" w:after="100" w:afterAutospacing="1"/>
        <w:rPr>
          <w:color w:val="000000"/>
          <w:lang w:eastAsia="es-AR"/>
        </w:rPr>
      </w:pPr>
      <w:r w:rsidRPr="00BF3300">
        <w:rPr>
          <w:color w:val="000000"/>
          <w:lang w:eastAsia="es-AR"/>
        </w:rPr>
        <w:t>NO HACER LUGAR a la presentación efectuada por el CLUB ATLÉTICO ARSENAL referida al jugador Sr. Alberto LÓPEZ (10906) (arts. 32 y 33 del RTYP).</w:t>
      </w:r>
    </w:p>
    <w:p w14:paraId="621B2FCF" w14:textId="17C72B97" w:rsidR="00BF3300" w:rsidRDefault="00BF3300" w:rsidP="00A86866">
      <w:pPr>
        <w:jc w:val="center"/>
        <w:rPr>
          <w:b/>
          <w:bCs/>
          <w:u w:val="single"/>
        </w:rPr>
      </w:pPr>
    </w:p>
    <w:p w14:paraId="4EDFF401" w14:textId="7F653615" w:rsidR="00BF3300" w:rsidRDefault="00BF3300" w:rsidP="00A86866">
      <w:pPr>
        <w:jc w:val="center"/>
        <w:rPr>
          <w:b/>
          <w:bCs/>
          <w:u w:val="single"/>
        </w:rPr>
      </w:pPr>
    </w:p>
    <w:bookmarkEnd w:id="3"/>
    <w:p w14:paraId="6A8A4FBB" w14:textId="5384E9DA" w:rsidR="00A86866" w:rsidRPr="007007EA" w:rsidRDefault="00A86866" w:rsidP="00A86866">
      <w:pPr>
        <w:ind w:left="-567" w:right="-1418"/>
        <w:jc w:val="both"/>
        <w:rPr>
          <w:i/>
          <w:noProof/>
          <w:sz w:val="28"/>
          <w:szCs w:val="28"/>
          <w:lang w:val="es-ES"/>
        </w:rPr>
      </w:pPr>
      <w:r w:rsidRPr="007007EA">
        <w:rPr>
          <w:rFonts w:ascii="Agency FB" w:hAnsi="Agency FB"/>
          <w:noProof/>
          <w:sz w:val="32"/>
          <w:szCs w:val="32"/>
        </w:rPr>
        <w:t>---Siendo las 2</w:t>
      </w:r>
      <w:r w:rsidR="00BF3300">
        <w:rPr>
          <w:rFonts w:ascii="Agency FB" w:hAnsi="Agency FB"/>
          <w:noProof/>
          <w:sz w:val="32"/>
          <w:szCs w:val="32"/>
        </w:rPr>
        <w:t>1</w:t>
      </w:r>
      <w:r w:rsidRPr="007007EA">
        <w:rPr>
          <w:rFonts w:ascii="Agency FB" w:hAnsi="Agency FB"/>
          <w:noProof/>
          <w:sz w:val="32"/>
          <w:szCs w:val="32"/>
        </w:rPr>
        <w:t>:</w:t>
      </w:r>
      <w:r w:rsidR="00BF3300">
        <w:rPr>
          <w:rFonts w:ascii="Agency FB" w:hAnsi="Agency FB"/>
          <w:noProof/>
          <w:sz w:val="32"/>
          <w:szCs w:val="32"/>
        </w:rPr>
        <w:t>0</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5721BB3C" w14:textId="77777777" w:rsidR="00A86866" w:rsidRPr="007007EA" w:rsidRDefault="00A86866" w:rsidP="00A86866">
      <w:pPr>
        <w:jc w:val="both"/>
        <w:rPr>
          <w:noProof/>
          <w:sz w:val="28"/>
          <w:szCs w:val="28"/>
          <w:lang w:val="es-ES"/>
        </w:rPr>
      </w:pPr>
    </w:p>
    <w:p w14:paraId="4418C1C4" w14:textId="46B56CF1" w:rsidR="00A86866" w:rsidRPr="007007EA" w:rsidRDefault="00A86866" w:rsidP="00A86866">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Pr>
          <w:rFonts w:ascii="Agency FB" w:hAnsi="Agency FB"/>
          <w:noProof/>
          <w:sz w:val="32"/>
          <w:szCs w:val="32"/>
          <w:lang w:val="es-ES"/>
        </w:rPr>
        <w:t>2</w:t>
      </w:r>
      <w:r w:rsidR="00BF3300">
        <w:rPr>
          <w:rFonts w:ascii="Agency FB" w:hAnsi="Agency FB"/>
          <w:noProof/>
          <w:sz w:val="32"/>
          <w:szCs w:val="32"/>
          <w:lang w:val="es-ES"/>
        </w:rPr>
        <w:t>7</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julio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04CE554C" w14:textId="77777777" w:rsidR="00A86866" w:rsidRPr="007007EA" w:rsidRDefault="00A86866" w:rsidP="00A86866">
      <w:pPr>
        <w:jc w:val="right"/>
        <w:rPr>
          <w:rFonts w:ascii="Agency FB" w:hAnsi="Agency FB"/>
          <w:noProof/>
          <w:sz w:val="32"/>
          <w:szCs w:val="32"/>
          <w:lang w:val="es-ES"/>
        </w:rPr>
      </w:pPr>
    </w:p>
    <w:p w14:paraId="7AAAF6F5" w14:textId="77777777" w:rsidR="00A86866" w:rsidRPr="007007EA" w:rsidRDefault="00A86866" w:rsidP="00A86866">
      <w:pPr>
        <w:jc w:val="right"/>
        <w:rPr>
          <w:rFonts w:ascii="Agency FB" w:hAnsi="Agency FB"/>
          <w:noProof/>
          <w:sz w:val="32"/>
          <w:szCs w:val="32"/>
          <w:lang w:val="es-ES"/>
        </w:rPr>
      </w:pPr>
    </w:p>
    <w:p w14:paraId="0BD1179C" w14:textId="77777777" w:rsidR="00A86866" w:rsidRPr="00487228" w:rsidRDefault="00A86866" w:rsidP="00A86866">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178B1BEB" w14:textId="77777777" w:rsidR="000E1AAC" w:rsidRDefault="000E1AAC"/>
    <w:sectPr w:rsidR="000E1AAC" w:rsidSect="00A86866">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B67F" w14:textId="77777777" w:rsidR="00493C26" w:rsidRDefault="00493C26" w:rsidP="00A86866">
      <w:r>
        <w:separator/>
      </w:r>
    </w:p>
  </w:endnote>
  <w:endnote w:type="continuationSeparator" w:id="0">
    <w:p w14:paraId="2E358D4E" w14:textId="77777777" w:rsidR="00493C26" w:rsidRDefault="00493C26" w:rsidP="00A8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1387" w14:textId="77777777" w:rsidR="00493C26" w:rsidRDefault="00493C26" w:rsidP="00A86866">
      <w:r>
        <w:separator/>
      </w:r>
    </w:p>
  </w:footnote>
  <w:footnote w:type="continuationSeparator" w:id="0">
    <w:p w14:paraId="633534D0" w14:textId="77777777" w:rsidR="00493C26" w:rsidRDefault="00493C26" w:rsidP="00A8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561412"/>
      <w:docPartObj>
        <w:docPartGallery w:val="Page Numbers (Top of Page)"/>
        <w:docPartUnique/>
      </w:docPartObj>
    </w:sdtPr>
    <w:sdtEndPr/>
    <w:sdtContent>
      <w:p w14:paraId="18A49742" w14:textId="55E51C40" w:rsidR="00A86866" w:rsidRDefault="00A86866">
        <w:pPr>
          <w:pStyle w:val="Encabezado"/>
          <w:jc w:val="center"/>
        </w:pPr>
        <w:r>
          <w:fldChar w:fldCharType="begin"/>
        </w:r>
        <w:r>
          <w:instrText>PAGE   \* MERGEFORMAT</w:instrText>
        </w:r>
        <w:r>
          <w:fldChar w:fldCharType="separate"/>
        </w:r>
        <w:r>
          <w:rPr>
            <w:lang w:val="es-ES"/>
          </w:rPr>
          <w:t>2</w:t>
        </w:r>
        <w:r>
          <w:fldChar w:fldCharType="end"/>
        </w:r>
      </w:p>
    </w:sdtContent>
  </w:sdt>
  <w:p w14:paraId="004EBB32" w14:textId="77777777" w:rsidR="00A86866" w:rsidRDefault="00A868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87079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66"/>
    <w:rsid w:val="000E1AAC"/>
    <w:rsid w:val="00102B2D"/>
    <w:rsid w:val="0044467F"/>
    <w:rsid w:val="00452793"/>
    <w:rsid w:val="00493C26"/>
    <w:rsid w:val="0052102A"/>
    <w:rsid w:val="00767176"/>
    <w:rsid w:val="00785B25"/>
    <w:rsid w:val="00826C6F"/>
    <w:rsid w:val="008D6071"/>
    <w:rsid w:val="00A35839"/>
    <w:rsid w:val="00A86866"/>
    <w:rsid w:val="00BF3300"/>
    <w:rsid w:val="00C32008"/>
    <w:rsid w:val="00E0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6E2"/>
  <w15:chartTrackingRefBased/>
  <w15:docId w15:val="{63E15E10-F2A4-4734-957F-5DF87376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66"/>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102B2D"/>
    <w:pPr>
      <w:keepNext/>
      <w:jc w:val="both"/>
      <w:outlineLvl w:val="0"/>
    </w:pPr>
    <w:rPr>
      <w:b/>
      <w:i/>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8686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6866"/>
    <w:pPr>
      <w:ind w:left="720"/>
      <w:contextualSpacing/>
    </w:pPr>
  </w:style>
  <w:style w:type="paragraph" w:styleId="NormalWeb">
    <w:name w:val="Normal (Web)"/>
    <w:basedOn w:val="Normal"/>
    <w:uiPriority w:val="99"/>
    <w:semiHidden/>
    <w:unhideWhenUsed/>
    <w:rsid w:val="00A86866"/>
    <w:pPr>
      <w:spacing w:before="100" w:beforeAutospacing="1" w:after="100" w:afterAutospacing="1"/>
    </w:pPr>
    <w:rPr>
      <w:lang w:eastAsia="es-AR"/>
    </w:rPr>
  </w:style>
  <w:style w:type="paragraph" w:styleId="Encabezado">
    <w:name w:val="header"/>
    <w:basedOn w:val="Normal"/>
    <w:link w:val="EncabezadoCar"/>
    <w:uiPriority w:val="99"/>
    <w:unhideWhenUsed/>
    <w:rsid w:val="00A86866"/>
    <w:pPr>
      <w:tabs>
        <w:tab w:val="center" w:pos="4419"/>
        <w:tab w:val="right" w:pos="8838"/>
      </w:tabs>
    </w:pPr>
  </w:style>
  <w:style w:type="character" w:customStyle="1" w:styleId="EncabezadoCar">
    <w:name w:val="Encabezado Car"/>
    <w:basedOn w:val="Fuentedeprrafopredeter"/>
    <w:link w:val="Encabezado"/>
    <w:uiPriority w:val="99"/>
    <w:rsid w:val="00A86866"/>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A86866"/>
    <w:pPr>
      <w:tabs>
        <w:tab w:val="center" w:pos="4419"/>
        <w:tab w:val="right" w:pos="8838"/>
      </w:tabs>
    </w:pPr>
  </w:style>
  <w:style w:type="character" w:customStyle="1" w:styleId="PiedepginaCar">
    <w:name w:val="Pie de página Car"/>
    <w:basedOn w:val="Fuentedeprrafopredeter"/>
    <w:link w:val="Piedepgina"/>
    <w:uiPriority w:val="99"/>
    <w:rsid w:val="00A86866"/>
    <w:rPr>
      <w:rFonts w:ascii="Times New Roman" w:eastAsia="Times New Roman" w:hAnsi="Times New Roman" w:cs="Times New Roman"/>
      <w:sz w:val="24"/>
      <w:szCs w:val="24"/>
      <w:lang w:val="es-AR" w:eastAsia="es-ES"/>
    </w:rPr>
  </w:style>
  <w:style w:type="character" w:customStyle="1" w:styleId="Ttulo1Car">
    <w:name w:val="Título 1 Car"/>
    <w:basedOn w:val="Fuentedeprrafopredeter"/>
    <w:link w:val="Ttulo1"/>
    <w:qFormat/>
    <w:rsid w:val="00102B2D"/>
    <w:rPr>
      <w:rFonts w:ascii="Times New Roman" w:eastAsia="Times New Roman" w:hAnsi="Times New Roman" w:cs="Times New Roman"/>
      <w:b/>
      <w:i/>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90089">
      <w:bodyDiv w:val="1"/>
      <w:marLeft w:val="0"/>
      <w:marRight w:val="0"/>
      <w:marTop w:val="0"/>
      <w:marBottom w:val="0"/>
      <w:divBdr>
        <w:top w:val="none" w:sz="0" w:space="0" w:color="auto"/>
        <w:left w:val="none" w:sz="0" w:space="0" w:color="auto"/>
        <w:bottom w:val="none" w:sz="0" w:space="0" w:color="auto"/>
        <w:right w:val="none" w:sz="0" w:space="0" w:color="auto"/>
      </w:divBdr>
    </w:div>
    <w:div w:id="10207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2022-07-25T21:36:00Z</dcterms:created>
  <dcterms:modified xsi:type="dcterms:W3CDTF">2022-08-05T00:34:00Z</dcterms:modified>
</cp:coreProperties>
</file>