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EC69" w14:textId="01A5F431" w:rsidR="00CA02D0" w:rsidRDefault="00CA02D0" w:rsidP="00CA02D0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>
        <w:rPr>
          <w:b/>
          <w:sz w:val="40"/>
          <w:szCs w:val="40"/>
          <w:u w:val="single"/>
        </w:rPr>
        <w:t>4</w:t>
      </w:r>
      <w:r w:rsidRPr="000835A4">
        <w:rPr>
          <w:b/>
          <w:sz w:val="40"/>
          <w:szCs w:val="40"/>
          <w:u w:val="single"/>
        </w:rPr>
        <w:t>-2022</w:t>
      </w:r>
    </w:p>
    <w:p w14:paraId="084F32D1" w14:textId="77777777" w:rsidR="00CA02D0" w:rsidRPr="00322A25" w:rsidRDefault="00CA02D0" w:rsidP="00CA02D0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INFANTIL – </w:t>
      </w:r>
      <w:r>
        <w:rPr>
          <w:b/>
          <w:sz w:val="32"/>
          <w:szCs w:val="32"/>
          <w:u w:val="single"/>
        </w:rPr>
        <w:t xml:space="preserve">EDGARDO </w:t>
      </w:r>
      <w:r w:rsidRPr="00CF43C6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>PILA” SANCHEZ</w:t>
      </w:r>
    </w:p>
    <w:p w14:paraId="615D3804" w14:textId="77777777" w:rsidR="00CA02D0" w:rsidRPr="00CF43C6" w:rsidRDefault="00CA02D0" w:rsidP="00CA02D0">
      <w:pPr>
        <w:ind w:left="-567" w:right="-1418"/>
        <w:jc w:val="center"/>
        <w:rPr>
          <w:b/>
          <w:u w:val="single"/>
        </w:rPr>
      </w:pPr>
    </w:p>
    <w:p w14:paraId="503AE537" w14:textId="223FB102" w:rsidR="00CA02D0" w:rsidRPr="007007EA" w:rsidRDefault="00CA02D0" w:rsidP="00CA02D0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3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</w:rPr>
        <w:t>13</w:t>
      </w:r>
      <w:r>
        <w:rPr>
          <w:b/>
          <w:noProof/>
          <w:sz w:val="28"/>
          <w:szCs w:val="28"/>
          <w:u w:val="single"/>
        </w:rPr>
        <w:t>/08/2022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E78612B" w14:textId="77777777" w:rsidR="00CA02D0" w:rsidRPr="007007EA" w:rsidRDefault="00CA02D0" w:rsidP="00CA02D0">
      <w:pPr>
        <w:rPr>
          <w:b/>
          <w:noProof/>
          <w:sz w:val="28"/>
          <w:szCs w:val="28"/>
          <w:u w:val="single"/>
        </w:rPr>
      </w:pPr>
    </w:p>
    <w:p w14:paraId="6B34A7ED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5E1B324C" w14:textId="77777777" w:rsidR="00CA02D0" w:rsidRPr="007007EA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5465698C" w14:textId="77777777" w:rsidR="00CA02D0" w:rsidRPr="0012421C" w:rsidRDefault="00CA02D0" w:rsidP="00CA02D0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6"/>
        <w:gridCol w:w="321"/>
        <w:gridCol w:w="1347"/>
        <w:gridCol w:w="321"/>
        <w:gridCol w:w="1525"/>
        <w:gridCol w:w="320"/>
        <w:gridCol w:w="1391"/>
        <w:gridCol w:w="321"/>
        <w:gridCol w:w="1408"/>
        <w:gridCol w:w="321"/>
      </w:tblGrid>
      <w:tr w:rsidR="004A1136" w:rsidRPr="0012421C" w14:paraId="06F6E241" w14:textId="77777777" w:rsidTr="00963DF7">
        <w:tc>
          <w:tcPr>
            <w:tcW w:w="1371" w:type="dxa"/>
            <w:shd w:val="clear" w:color="auto" w:fill="auto"/>
          </w:tcPr>
          <w:p w14:paraId="518EF4D4" w14:textId="541223E9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7453421A" w14:textId="7FF10373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391BDE86" w14:textId="15F1FF7F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7D3496EA" w14:textId="5C1E40C5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658E7FD9" w14:textId="2CD5444D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26CB96F4" w14:textId="0FA7B849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14:paraId="6B6AD06D" w14:textId="0CA9FC04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0" w:type="dxa"/>
            <w:shd w:val="clear" w:color="auto" w:fill="auto"/>
          </w:tcPr>
          <w:p w14:paraId="7BCAD1DE" w14:textId="30557F85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2EE21D9F" w14:textId="10F1F797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33972CDC" w14:textId="5B09D13B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49A0D46E" w14:textId="2DB4115B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3A025801" w14:textId="22AC9BF4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4A1136" w:rsidRPr="0012421C" w14:paraId="46CED1D2" w14:textId="77777777" w:rsidTr="00963DF7">
        <w:tc>
          <w:tcPr>
            <w:tcW w:w="1371" w:type="dxa"/>
            <w:shd w:val="clear" w:color="auto" w:fill="auto"/>
          </w:tcPr>
          <w:p w14:paraId="48527A74" w14:textId="766FF5D7" w:rsidR="004A1136" w:rsidRPr="007C119E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1F309FBD" w14:textId="52E7991C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276CE935" w14:textId="4ECA6EDC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183B5E0A" w14:textId="19E9AD3A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14:paraId="3893598F" w14:textId="7035E836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07DF9812" w14:textId="34A74CAF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14:paraId="27D9AB34" w14:textId="5F1A59C0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0" w:type="dxa"/>
            <w:shd w:val="clear" w:color="auto" w:fill="auto"/>
          </w:tcPr>
          <w:p w14:paraId="6489BA5D" w14:textId="11359B69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12BF5EC6" w14:textId="700A9E0E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52A3955D" w14:textId="5097C9B5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68A5FCE8" w14:textId="625E82A9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42E42E3E" w14:textId="6A22184B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bookmarkEnd w:id="0"/>
    </w:tbl>
    <w:p w14:paraId="07544234" w14:textId="77777777" w:rsidR="00CA02D0" w:rsidRPr="0012421C" w:rsidRDefault="00CA02D0" w:rsidP="00CA02D0">
      <w:pPr>
        <w:jc w:val="center"/>
        <w:rPr>
          <w:b/>
          <w:noProof/>
          <w:sz w:val="26"/>
          <w:szCs w:val="26"/>
          <w:u w:val="single"/>
        </w:rPr>
      </w:pPr>
    </w:p>
    <w:p w14:paraId="467C815C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317B704D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6790178E" w14:textId="77777777" w:rsidR="00CA02D0" w:rsidRPr="0012421C" w:rsidRDefault="00CA02D0" w:rsidP="00CA02D0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4A1136" w:rsidRPr="0012421C" w14:paraId="19BC83BE" w14:textId="77777777" w:rsidTr="00963DF7">
        <w:tc>
          <w:tcPr>
            <w:tcW w:w="1372" w:type="dxa"/>
            <w:shd w:val="clear" w:color="auto" w:fill="auto"/>
          </w:tcPr>
          <w:p w14:paraId="1DE49DC5" w14:textId="4C88457D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668559B8" w14:textId="390AD288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14:paraId="24CFC8CE" w14:textId="28BD382B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19" w:type="dxa"/>
            <w:shd w:val="clear" w:color="auto" w:fill="auto"/>
          </w:tcPr>
          <w:p w14:paraId="52573BF6" w14:textId="6F3B8AB6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14:paraId="77A41DE3" w14:textId="6719A88E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6E1B7F47" w14:textId="5A456A1E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2FEEC3B3" w14:textId="5E644BF7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75D67C12" w14:textId="3404E06F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4062BAC5" w14:textId="1FC2A035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26A3F7B4" w14:textId="3A22CC81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14:paraId="7B626996" w14:textId="0888D0CD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09799E59" w14:textId="640C43F5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4A1136" w:rsidRPr="0012421C" w14:paraId="494980A9" w14:textId="77777777" w:rsidTr="00963DF7">
        <w:tc>
          <w:tcPr>
            <w:tcW w:w="1372" w:type="dxa"/>
            <w:shd w:val="clear" w:color="auto" w:fill="auto"/>
          </w:tcPr>
          <w:p w14:paraId="7016C778" w14:textId="2BB4D0D3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34EF3052" w14:textId="4597F8B4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14:paraId="571D78A7" w14:textId="28BA2329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19" w:type="dxa"/>
            <w:shd w:val="clear" w:color="auto" w:fill="auto"/>
          </w:tcPr>
          <w:p w14:paraId="20AA87B8" w14:textId="722CDE0A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49256AA5" w14:textId="48C330A6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3B791CC0" w14:textId="3E4F1EDE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3050BF4D" w14:textId="032E3C0E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24C7C6BD" w14:textId="7C600096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F200B5E" w14:textId="03BEEDCA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2B60CC4C" w14:textId="0A0387D0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14:paraId="3B8A4D76" w14:textId="4EB52364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43CA7724" w14:textId="447DD9DB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23D9B268" w14:textId="77777777" w:rsidR="00CA02D0" w:rsidRDefault="00CA02D0" w:rsidP="00CA02D0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19DFF8B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55616770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1 Y ZONA 2</w:t>
      </w:r>
    </w:p>
    <w:p w14:paraId="14CA1BEA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289DACE3" w14:textId="77777777" w:rsidR="00CA02D0" w:rsidRPr="0012421C" w:rsidRDefault="00CA02D0" w:rsidP="00CA02D0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1"/>
        <w:gridCol w:w="1375"/>
        <w:gridCol w:w="320"/>
        <w:gridCol w:w="1351"/>
        <w:gridCol w:w="321"/>
        <w:gridCol w:w="1527"/>
        <w:gridCol w:w="320"/>
        <w:gridCol w:w="1395"/>
        <w:gridCol w:w="321"/>
        <w:gridCol w:w="1409"/>
        <w:gridCol w:w="310"/>
      </w:tblGrid>
      <w:tr w:rsidR="004A1136" w:rsidRPr="0012421C" w14:paraId="1297B403" w14:textId="77777777" w:rsidTr="004A1136">
        <w:trPr>
          <w:trHeight w:val="274"/>
        </w:trPr>
        <w:tc>
          <w:tcPr>
            <w:tcW w:w="1378" w:type="dxa"/>
            <w:shd w:val="clear" w:color="auto" w:fill="auto"/>
          </w:tcPr>
          <w:p w14:paraId="43FE41E1" w14:textId="077EEB15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0C321E2C" w14:textId="2B1B6F3E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79BC31C2" w14:textId="018BDE65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0" w:type="dxa"/>
            <w:shd w:val="clear" w:color="auto" w:fill="auto"/>
          </w:tcPr>
          <w:p w14:paraId="43CDCD06" w14:textId="56875857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14:paraId="493F283C" w14:textId="528E362B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16F76376" w14:textId="2154F200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2BAF5B4B" w14:textId="34C0FDC4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0" w:type="dxa"/>
            <w:shd w:val="clear" w:color="auto" w:fill="auto"/>
          </w:tcPr>
          <w:p w14:paraId="014E1348" w14:textId="52D4AF28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2B466C20" w14:textId="6AD4227D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47AEDF98" w14:textId="44508479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1AC492A4" w14:textId="673C10E4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283" w:type="dxa"/>
            <w:shd w:val="clear" w:color="auto" w:fill="auto"/>
          </w:tcPr>
          <w:p w14:paraId="023A533B" w14:textId="5FF6E1DC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</w:tbl>
    <w:p w14:paraId="60E185B2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46D2EDC2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24F7FB21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  <w:bookmarkStart w:id="1" w:name="_Hlk110365636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5869D7AF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6F844557" w14:textId="77777777" w:rsidR="00CA02D0" w:rsidRPr="0012421C" w:rsidRDefault="00CA02D0" w:rsidP="00CA02D0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21"/>
        <w:gridCol w:w="1371"/>
        <w:gridCol w:w="321"/>
        <w:gridCol w:w="1358"/>
        <w:gridCol w:w="321"/>
        <w:gridCol w:w="1519"/>
        <w:gridCol w:w="321"/>
        <w:gridCol w:w="1393"/>
        <w:gridCol w:w="321"/>
        <w:gridCol w:w="1403"/>
        <w:gridCol w:w="321"/>
      </w:tblGrid>
      <w:tr w:rsidR="004A1136" w:rsidRPr="0012421C" w14:paraId="1AC37DE0" w14:textId="77777777" w:rsidTr="00963DF7">
        <w:tc>
          <w:tcPr>
            <w:tcW w:w="1373" w:type="dxa"/>
            <w:shd w:val="clear" w:color="auto" w:fill="auto"/>
          </w:tcPr>
          <w:bookmarkEnd w:id="1"/>
          <w:p w14:paraId="4065029B" w14:textId="29B3AF85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7E21D2A4" w14:textId="1D438ED7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14:paraId="729AD1B7" w14:textId="387CF22E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386C484D" w14:textId="43CB8062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14:paraId="2D1E7E53" w14:textId="2CA9AB38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05E11384" w14:textId="710904DE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14:paraId="26B66EDE" w14:textId="041A5CAA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3FC8122A" w14:textId="020CAD9E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796DB517" w14:textId="53CB618B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00C91969" w14:textId="3B6D2857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14:paraId="3DE093E8" w14:textId="3C69ED0F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6B96FF0D" w14:textId="65B1764F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4A1136" w:rsidRPr="0012421C" w14:paraId="49459001" w14:textId="77777777" w:rsidTr="00963DF7">
        <w:tc>
          <w:tcPr>
            <w:tcW w:w="1373" w:type="dxa"/>
            <w:shd w:val="clear" w:color="auto" w:fill="auto"/>
          </w:tcPr>
          <w:p w14:paraId="58C0C06F" w14:textId="2CF42318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75A335CB" w14:textId="6414AA56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115393ED" w14:textId="2F73AE94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4E5EA338" w14:textId="07D785D4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14:paraId="1FA8770F" w14:textId="026186A8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1CEC3A84" w14:textId="7235CEA9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14:paraId="2D8D990B" w14:textId="7277848A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2C351297" w14:textId="15460F86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0B16EB4C" w14:textId="46B830F0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094D7E2E" w14:textId="3BCE5156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14:paraId="7CEE6DB2" w14:textId="233A54E2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61F32E56" w14:textId="751318EB" w:rsidR="004A1136" w:rsidRPr="0012421C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4A1136" w:rsidRPr="0012421C" w14:paraId="57410E45" w14:textId="77777777" w:rsidTr="00963DF7">
        <w:tc>
          <w:tcPr>
            <w:tcW w:w="1373" w:type="dxa"/>
            <w:shd w:val="clear" w:color="auto" w:fill="auto"/>
          </w:tcPr>
          <w:p w14:paraId="0CB24C62" w14:textId="4FA229B0" w:rsidR="004A1136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2F291329" w14:textId="78AFF6EA" w:rsidR="004A1136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55D0D147" w14:textId="69604ED4" w:rsidR="004A1136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TUYANGO</w:t>
            </w:r>
          </w:p>
        </w:tc>
        <w:tc>
          <w:tcPr>
            <w:tcW w:w="321" w:type="dxa"/>
            <w:shd w:val="clear" w:color="auto" w:fill="auto"/>
          </w:tcPr>
          <w:p w14:paraId="46F97246" w14:textId="11A05F7A" w:rsidR="004A1136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54" w:type="dxa"/>
            <w:shd w:val="clear" w:color="auto" w:fill="auto"/>
          </w:tcPr>
          <w:p w14:paraId="6AA1CD54" w14:textId="6E249419" w:rsidR="004A1136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5C4F10EA" w14:textId="507B9786" w:rsidR="004A1136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14:paraId="6048D572" w14:textId="0C527E7E" w:rsidR="004A1136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TUYANGO</w:t>
            </w:r>
          </w:p>
        </w:tc>
        <w:tc>
          <w:tcPr>
            <w:tcW w:w="321" w:type="dxa"/>
            <w:shd w:val="clear" w:color="auto" w:fill="auto"/>
          </w:tcPr>
          <w:p w14:paraId="65315A97" w14:textId="3070BF1B" w:rsidR="004A1136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14:paraId="316D4D70" w14:textId="0FD738F2" w:rsidR="004A1136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4940A1D2" w14:textId="706036F6" w:rsidR="004A1136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14:paraId="4F8CD0DA" w14:textId="4EB06365" w:rsidR="004A1136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 TUYANGO</w:t>
            </w:r>
          </w:p>
        </w:tc>
        <w:tc>
          <w:tcPr>
            <w:tcW w:w="321" w:type="dxa"/>
            <w:shd w:val="clear" w:color="auto" w:fill="auto"/>
          </w:tcPr>
          <w:p w14:paraId="683513AF" w14:textId="36297880" w:rsidR="004A1136" w:rsidRDefault="004A1136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75CD43E8" w14:textId="77777777" w:rsidR="00CA02D0" w:rsidRDefault="00CA02D0" w:rsidP="00CA02D0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5EB30920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1571F58E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4FE615C3" w14:textId="77777777" w:rsidR="00CA02D0" w:rsidRPr="0012421C" w:rsidRDefault="00CA02D0" w:rsidP="00CA02D0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321"/>
        <w:gridCol w:w="1359"/>
        <w:gridCol w:w="321"/>
        <w:gridCol w:w="1411"/>
        <w:gridCol w:w="321"/>
        <w:gridCol w:w="1503"/>
        <w:gridCol w:w="318"/>
        <w:gridCol w:w="1394"/>
        <w:gridCol w:w="321"/>
        <w:gridCol w:w="1390"/>
        <w:gridCol w:w="318"/>
      </w:tblGrid>
      <w:tr w:rsidR="004A1136" w:rsidRPr="0012421C" w14:paraId="15155C30" w14:textId="77777777" w:rsidTr="00963DF7">
        <w:tc>
          <w:tcPr>
            <w:tcW w:w="1515" w:type="dxa"/>
            <w:shd w:val="clear" w:color="auto" w:fill="auto"/>
          </w:tcPr>
          <w:p w14:paraId="48DDB720" w14:textId="74E5D1A0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20" w:type="dxa"/>
            <w:shd w:val="clear" w:color="auto" w:fill="auto"/>
          </w:tcPr>
          <w:p w14:paraId="7CC725EE" w14:textId="50782715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7F071D75" w14:textId="2C49A27D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4F021766" w14:textId="2C803795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1E4894AD" w14:textId="407E5450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08" w:type="dxa"/>
            <w:shd w:val="clear" w:color="auto" w:fill="auto"/>
          </w:tcPr>
          <w:p w14:paraId="617C648C" w14:textId="4DE118A2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14:paraId="7C2A356F" w14:textId="4975519C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18" w:type="dxa"/>
            <w:shd w:val="clear" w:color="auto" w:fill="auto"/>
          </w:tcPr>
          <w:p w14:paraId="7A50D6B6" w14:textId="4F7ADFF5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0A49F9D5" w14:textId="1BEAA0F9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21" w:type="dxa"/>
            <w:shd w:val="clear" w:color="auto" w:fill="auto"/>
          </w:tcPr>
          <w:p w14:paraId="530221A4" w14:textId="37EEA36E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13D17270" w14:textId="132E2489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18" w:type="dxa"/>
            <w:shd w:val="clear" w:color="auto" w:fill="auto"/>
          </w:tcPr>
          <w:p w14:paraId="651FEEB4" w14:textId="59007C3D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4A1136" w:rsidRPr="0012421C" w14:paraId="6C431419" w14:textId="77777777" w:rsidTr="00963DF7">
        <w:tc>
          <w:tcPr>
            <w:tcW w:w="1515" w:type="dxa"/>
            <w:shd w:val="clear" w:color="auto" w:fill="auto"/>
          </w:tcPr>
          <w:p w14:paraId="6F7E6D62" w14:textId="253B3847" w:rsidR="004A1136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BLANCO</w:t>
            </w:r>
          </w:p>
        </w:tc>
        <w:tc>
          <w:tcPr>
            <w:tcW w:w="320" w:type="dxa"/>
            <w:shd w:val="clear" w:color="auto" w:fill="auto"/>
          </w:tcPr>
          <w:p w14:paraId="60374189" w14:textId="02AB22BB" w:rsidR="004A1136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14:paraId="42DA0534" w14:textId="6830364C" w:rsidR="004A1136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41066CF7" w14:textId="7A6008FE" w:rsidR="004A1136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E8F07BD" w14:textId="2E8628F7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BLANC</w:t>
            </w:r>
          </w:p>
        </w:tc>
        <w:tc>
          <w:tcPr>
            <w:tcW w:w="308" w:type="dxa"/>
            <w:shd w:val="clear" w:color="auto" w:fill="auto"/>
          </w:tcPr>
          <w:p w14:paraId="4028A67E" w14:textId="5145E6CB" w:rsidR="004A1136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7287F887" w14:textId="12532CCE" w:rsidR="004A1136" w:rsidRPr="008E1C2A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18" w:type="dxa"/>
            <w:shd w:val="clear" w:color="auto" w:fill="auto"/>
          </w:tcPr>
          <w:p w14:paraId="65563B31" w14:textId="01B3E785" w:rsidR="004A1136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3829B339" w14:textId="6BDE68A4" w:rsidR="004A1136" w:rsidRPr="008E1C2A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BLANC</w:t>
            </w:r>
          </w:p>
        </w:tc>
        <w:tc>
          <w:tcPr>
            <w:tcW w:w="321" w:type="dxa"/>
            <w:shd w:val="clear" w:color="auto" w:fill="auto"/>
          </w:tcPr>
          <w:p w14:paraId="32CD652E" w14:textId="6DC590C3" w:rsidR="004A1136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0CAF5687" w14:textId="621A85A6" w:rsidR="004A1136" w:rsidRPr="008E1C2A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18" w:type="dxa"/>
            <w:shd w:val="clear" w:color="auto" w:fill="auto"/>
          </w:tcPr>
          <w:p w14:paraId="3D973117" w14:textId="4F4F7291" w:rsidR="004A1136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</w:tr>
    </w:tbl>
    <w:p w14:paraId="6466EDA1" w14:textId="77777777" w:rsidR="00CA02D0" w:rsidRDefault="00CA02D0" w:rsidP="00CA02D0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5BB71EB7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1B223B88" w14:textId="77777777" w:rsidR="00CA02D0" w:rsidRPr="0012421C" w:rsidRDefault="00CA02D0" w:rsidP="00CA02D0">
      <w:pPr>
        <w:rPr>
          <w:b/>
          <w:noProof/>
        </w:rPr>
      </w:pPr>
      <w:r w:rsidRPr="0012421C">
        <w:rPr>
          <w:b/>
          <w:noProof/>
          <w:u w:val="single"/>
        </w:rPr>
        <w:lastRenderedPageBreak/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21"/>
        <w:gridCol w:w="1365"/>
        <w:gridCol w:w="321"/>
        <w:gridCol w:w="1400"/>
        <w:gridCol w:w="321"/>
        <w:gridCol w:w="1515"/>
        <w:gridCol w:w="321"/>
        <w:gridCol w:w="1382"/>
        <w:gridCol w:w="321"/>
        <w:gridCol w:w="1399"/>
        <w:gridCol w:w="321"/>
      </w:tblGrid>
      <w:tr w:rsidR="004A1136" w:rsidRPr="0012421C" w14:paraId="784530A9" w14:textId="77777777" w:rsidTr="00963DF7">
        <w:tc>
          <w:tcPr>
            <w:tcW w:w="1503" w:type="dxa"/>
            <w:shd w:val="clear" w:color="auto" w:fill="auto"/>
          </w:tcPr>
          <w:p w14:paraId="0B529D36" w14:textId="77EE7183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7B65DB0F" w14:textId="35EAFA78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14:paraId="0D91C25E" w14:textId="44B96E7A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2BDA43A0" w14:textId="1297A69D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14:paraId="6F6122CB" w14:textId="3F91CDB6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7C80C57F" w14:textId="5EDF806B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14:paraId="73258DCC" w14:textId="578D8CAB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02BDC446" w14:textId="3F4E693B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451F59F7" w14:textId="1C7C3F36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5ECB3CD6" w14:textId="3E27C68A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35E9C1FF" w14:textId="6591A912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63C42ED3" w14:textId="16F86843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4A1136" w:rsidRPr="0012421C" w14:paraId="658B26DF" w14:textId="77777777" w:rsidTr="00963DF7">
        <w:tc>
          <w:tcPr>
            <w:tcW w:w="1503" w:type="dxa"/>
            <w:shd w:val="clear" w:color="auto" w:fill="auto"/>
          </w:tcPr>
          <w:p w14:paraId="74500828" w14:textId="20575174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3D55E529" w14:textId="52C49ACB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14:paraId="23452ED6" w14:textId="1CC6A16F" w:rsidR="004A1136" w:rsidRPr="006F290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30229286" w14:textId="5B735063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14:paraId="395BDCCC" w14:textId="6C5A55E2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143247D8" w14:textId="71DFBC5B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14:paraId="67FAD2C1" w14:textId="609DB02B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1C74132D" w14:textId="2F49D975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2C106FC1" w14:textId="2010090F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0D9C00C1" w14:textId="3F2834A5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34D5A416" w14:textId="22383F0C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0304ADC6" w14:textId="0478814D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1168C5B3" w14:textId="77777777" w:rsidR="00CA02D0" w:rsidRDefault="00CA02D0" w:rsidP="00CA02D0">
      <w:pPr>
        <w:jc w:val="both"/>
        <w:rPr>
          <w:b/>
          <w:noProof/>
          <w:sz w:val="28"/>
          <w:szCs w:val="28"/>
          <w:u w:val="single"/>
        </w:rPr>
      </w:pPr>
    </w:p>
    <w:p w14:paraId="7B7512B4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4 Y ZONA 5</w:t>
      </w:r>
    </w:p>
    <w:p w14:paraId="555B89D0" w14:textId="77777777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33C2C54F" w14:textId="77777777" w:rsidR="00CA02D0" w:rsidRPr="0012421C" w:rsidRDefault="00CA02D0" w:rsidP="00CA02D0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21"/>
        <w:gridCol w:w="1380"/>
        <w:gridCol w:w="320"/>
        <w:gridCol w:w="1355"/>
        <w:gridCol w:w="321"/>
        <w:gridCol w:w="1532"/>
        <w:gridCol w:w="320"/>
        <w:gridCol w:w="1399"/>
        <w:gridCol w:w="321"/>
        <w:gridCol w:w="1413"/>
        <w:gridCol w:w="283"/>
      </w:tblGrid>
      <w:tr w:rsidR="004A1136" w:rsidRPr="0012421C" w14:paraId="134A3425" w14:textId="77777777" w:rsidTr="00963DF7">
        <w:tc>
          <w:tcPr>
            <w:tcW w:w="1378" w:type="dxa"/>
            <w:shd w:val="clear" w:color="auto" w:fill="auto"/>
          </w:tcPr>
          <w:p w14:paraId="52182BE2" w14:textId="7C100DF8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0458622F" w14:textId="1E0514E8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4DBB59D3" w14:textId="719E06D9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0" w:type="dxa"/>
            <w:shd w:val="clear" w:color="auto" w:fill="auto"/>
          </w:tcPr>
          <w:p w14:paraId="2771C8B3" w14:textId="43FFC905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532D34B9" w14:textId="2C5549BF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084C71CE" w14:textId="46CF9C42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14:paraId="77B6A215" w14:textId="5EFAE0ED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0" w:type="dxa"/>
            <w:shd w:val="clear" w:color="auto" w:fill="auto"/>
          </w:tcPr>
          <w:p w14:paraId="3474ECF3" w14:textId="25AA68D8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04B300B8" w14:textId="5993DB4F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622F4F89" w14:textId="1584EA48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14:paraId="4C0B198E" w14:textId="18513F2B" w:rsidR="004A1136" w:rsidRPr="0012421C" w:rsidRDefault="004A1136" w:rsidP="004A1136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283" w:type="dxa"/>
            <w:shd w:val="clear" w:color="auto" w:fill="auto"/>
          </w:tcPr>
          <w:p w14:paraId="60E02DCE" w14:textId="271C8E65" w:rsidR="004A1136" w:rsidRPr="0012421C" w:rsidRDefault="00324164" w:rsidP="004A1136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20BF3008" w14:textId="23D33BA8" w:rsidR="00CA02D0" w:rsidRDefault="00CA02D0" w:rsidP="00CA02D0">
      <w:pPr>
        <w:jc w:val="center"/>
        <w:rPr>
          <w:b/>
          <w:noProof/>
          <w:sz w:val="28"/>
          <w:szCs w:val="28"/>
          <w:u w:val="single"/>
        </w:rPr>
      </w:pPr>
    </w:p>
    <w:p w14:paraId="79A452F3" w14:textId="300F39F3" w:rsidR="00324164" w:rsidRDefault="00324164" w:rsidP="00CA02D0">
      <w:pPr>
        <w:jc w:val="center"/>
        <w:rPr>
          <w:b/>
          <w:noProof/>
          <w:sz w:val="28"/>
          <w:szCs w:val="28"/>
          <w:u w:val="single"/>
        </w:rPr>
      </w:pPr>
    </w:p>
    <w:p w14:paraId="4C5CC277" w14:textId="6752ED97" w:rsidR="00324164" w:rsidRPr="007007EA" w:rsidRDefault="00324164" w:rsidP="00324164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</w:rPr>
        <w:t>1</w:t>
      </w:r>
      <w:r>
        <w:rPr>
          <w:b/>
          <w:noProof/>
          <w:sz w:val="28"/>
          <w:szCs w:val="28"/>
          <w:u w:val="single"/>
        </w:rPr>
        <w:t>5</w:t>
      </w:r>
      <w:r>
        <w:rPr>
          <w:b/>
          <w:noProof/>
          <w:sz w:val="28"/>
          <w:szCs w:val="28"/>
          <w:u w:val="single"/>
        </w:rPr>
        <w:t>/08/2022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1D9D38CF" w14:textId="77777777" w:rsidR="00324164" w:rsidRPr="007007EA" w:rsidRDefault="00324164" w:rsidP="00324164">
      <w:pPr>
        <w:rPr>
          <w:b/>
          <w:noProof/>
          <w:sz w:val="28"/>
          <w:szCs w:val="28"/>
          <w:u w:val="single"/>
        </w:rPr>
      </w:pPr>
    </w:p>
    <w:p w14:paraId="33990E0E" w14:textId="4EC3C9E8" w:rsidR="00324164" w:rsidRDefault="00324164" w:rsidP="00324164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11BCF30D" w14:textId="77777777" w:rsidR="00324164" w:rsidRPr="007007EA" w:rsidRDefault="00324164" w:rsidP="00324164">
      <w:pPr>
        <w:jc w:val="center"/>
        <w:rPr>
          <w:b/>
          <w:noProof/>
          <w:sz w:val="28"/>
          <w:szCs w:val="28"/>
          <w:u w:val="single"/>
        </w:rPr>
      </w:pPr>
    </w:p>
    <w:p w14:paraId="18C4E389" w14:textId="77777777" w:rsidR="00324164" w:rsidRPr="0012421C" w:rsidRDefault="00324164" w:rsidP="00324164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21"/>
        <w:gridCol w:w="1376"/>
        <w:gridCol w:w="321"/>
        <w:gridCol w:w="1347"/>
        <w:gridCol w:w="321"/>
        <w:gridCol w:w="1525"/>
        <w:gridCol w:w="321"/>
        <w:gridCol w:w="1391"/>
        <w:gridCol w:w="321"/>
        <w:gridCol w:w="1408"/>
        <w:gridCol w:w="321"/>
      </w:tblGrid>
      <w:tr w:rsidR="00324164" w:rsidRPr="0012421C" w14:paraId="6976F606" w14:textId="77777777" w:rsidTr="00963DF7">
        <w:tc>
          <w:tcPr>
            <w:tcW w:w="1371" w:type="dxa"/>
            <w:shd w:val="clear" w:color="auto" w:fill="auto"/>
          </w:tcPr>
          <w:p w14:paraId="5459BFE2" w14:textId="7328BD03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12231506" w14:textId="4825987B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14:paraId="66EA4B70" w14:textId="158565D7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455CF3BC" w14:textId="6557804C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14:paraId="19FF4A4B" w14:textId="0D9D712C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71D1CE4C" w14:textId="68E1C6BD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14:paraId="18E43C83" w14:textId="6C0B534A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0" w:type="dxa"/>
            <w:shd w:val="clear" w:color="auto" w:fill="auto"/>
          </w:tcPr>
          <w:p w14:paraId="06F22DA8" w14:textId="3892266A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13CE4520" w14:textId="09872177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6B3E8DDA" w14:textId="59D87D9C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14:paraId="59D4CAFF" w14:textId="201B9525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537C7A91" w14:textId="61579FFD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532EFAEA" w14:textId="094E2E7F" w:rsidR="00324164" w:rsidRDefault="00324164" w:rsidP="00CA02D0">
      <w:pPr>
        <w:jc w:val="center"/>
        <w:rPr>
          <w:b/>
          <w:noProof/>
          <w:sz w:val="28"/>
          <w:szCs w:val="28"/>
          <w:u w:val="single"/>
        </w:rPr>
      </w:pPr>
    </w:p>
    <w:p w14:paraId="48CFFA21" w14:textId="77777777" w:rsidR="00324164" w:rsidRDefault="00324164" w:rsidP="00324164">
      <w:pPr>
        <w:jc w:val="center"/>
        <w:rPr>
          <w:b/>
          <w:noProof/>
          <w:sz w:val="28"/>
          <w:szCs w:val="28"/>
          <w:u w:val="single"/>
        </w:rPr>
      </w:pPr>
    </w:p>
    <w:p w14:paraId="03AE66BF" w14:textId="4FC29549" w:rsidR="00324164" w:rsidRPr="007007EA" w:rsidRDefault="00324164" w:rsidP="00324164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</w:rPr>
        <w:t>15/08/2022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54A85B04" w14:textId="77777777" w:rsidR="00324164" w:rsidRPr="007007EA" w:rsidRDefault="00324164" w:rsidP="00324164">
      <w:pPr>
        <w:rPr>
          <w:b/>
          <w:noProof/>
          <w:sz w:val="28"/>
          <w:szCs w:val="28"/>
          <w:u w:val="single"/>
        </w:rPr>
      </w:pPr>
    </w:p>
    <w:p w14:paraId="59B89A0B" w14:textId="6D1B7EBF" w:rsidR="00324164" w:rsidRDefault="00324164" w:rsidP="00324164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19FA7FED" w14:textId="77777777" w:rsidR="00324164" w:rsidRPr="007007EA" w:rsidRDefault="00324164" w:rsidP="00324164">
      <w:pPr>
        <w:jc w:val="center"/>
        <w:rPr>
          <w:b/>
          <w:noProof/>
          <w:sz w:val="28"/>
          <w:szCs w:val="28"/>
          <w:u w:val="single"/>
        </w:rPr>
      </w:pPr>
    </w:p>
    <w:p w14:paraId="3A0A581A" w14:textId="77777777" w:rsidR="00324164" w:rsidRPr="0012421C" w:rsidRDefault="00324164" w:rsidP="00324164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6"/>
        <w:gridCol w:w="321"/>
        <w:gridCol w:w="1347"/>
        <w:gridCol w:w="321"/>
        <w:gridCol w:w="1525"/>
        <w:gridCol w:w="320"/>
        <w:gridCol w:w="1391"/>
        <w:gridCol w:w="321"/>
        <w:gridCol w:w="1408"/>
        <w:gridCol w:w="321"/>
      </w:tblGrid>
      <w:tr w:rsidR="00324164" w:rsidRPr="0012421C" w14:paraId="1C7DEE2F" w14:textId="77777777" w:rsidTr="00963DF7">
        <w:tc>
          <w:tcPr>
            <w:tcW w:w="1371" w:type="dxa"/>
            <w:shd w:val="clear" w:color="auto" w:fill="auto"/>
          </w:tcPr>
          <w:p w14:paraId="39E2AF58" w14:textId="3CED1841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486D8AE6" w14:textId="12AAE1C2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14:paraId="2D7681C8" w14:textId="598ECCEE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365DA289" w14:textId="40A391A3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4131232F" w14:textId="79DA1900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151F8B82" w14:textId="5E1702F7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14:paraId="7637AE00" w14:textId="3EFE1BF2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0" w:type="dxa"/>
            <w:shd w:val="clear" w:color="auto" w:fill="auto"/>
          </w:tcPr>
          <w:p w14:paraId="511B238B" w14:textId="33D99506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192F7AEB" w14:textId="3582F200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4D8B40AB" w14:textId="3D36D21C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723CBBE8" w14:textId="7B8AB0BB" w:rsidR="00324164" w:rsidRPr="0012421C" w:rsidRDefault="00324164" w:rsidP="0032416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1F01A0AE" w14:textId="7B274839" w:rsidR="00324164" w:rsidRPr="0012421C" w:rsidRDefault="00324164" w:rsidP="0032416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</w:tbl>
    <w:p w14:paraId="175A7104" w14:textId="77777777" w:rsidR="00324164" w:rsidRDefault="00324164" w:rsidP="00CA02D0">
      <w:pPr>
        <w:jc w:val="center"/>
        <w:rPr>
          <w:b/>
          <w:noProof/>
          <w:sz w:val="28"/>
          <w:szCs w:val="28"/>
          <w:u w:val="single"/>
        </w:rPr>
      </w:pPr>
    </w:p>
    <w:p w14:paraId="61A26C69" w14:textId="77777777" w:rsidR="00CA02D0" w:rsidRDefault="00CA02D0" w:rsidP="00CA02D0">
      <w:pPr>
        <w:jc w:val="both"/>
        <w:rPr>
          <w:b/>
          <w:noProof/>
          <w:sz w:val="28"/>
          <w:szCs w:val="28"/>
          <w:u w:val="single"/>
        </w:rPr>
      </w:pPr>
    </w:p>
    <w:p w14:paraId="5A0C55AC" w14:textId="77777777" w:rsidR="00CA02D0" w:rsidRPr="007007EA" w:rsidRDefault="00CA02D0" w:rsidP="00CA02D0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263F9721" w14:textId="1D59F9B6" w:rsidR="00CA02D0" w:rsidRPr="007007EA" w:rsidRDefault="00CA02D0" w:rsidP="00CA02D0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CC4930">
        <w:rPr>
          <w:b/>
          <w:noProof/>
          <w:sz w:val="26"/>
          <w:szCs w:val="26"/>
          <w:u w:val="single"/>
        </w:rPr>
        <w:t xml:space="preserve">2º, </w:t>
      </w:r>
      <w:r w:rsidR="00324164">
        <w:rPr>
          <w:b/>
          <w:noProof/>
          <w:sz w:val="26"/>
          <w:szCs w:val="26"/>
          <w:u w:val="single"/>
        </w:rPr>
        <w:t>3</w:t>
      </w:r>
      <w:r w:rsidRPr="007007EA">
        <w:rPr>
          <w:b/>
          <w:noProof/>
          <w:sz w:val="26"/>
          <w:szCs w:val="26"/>
          <w:u w:val="single"/>
        </w:rPr>
        <w:t>º</w:t>
      </w:r>
      <w:r w:rsidR="00CC4930">
        <w:rPr>
          <w:b/>
          <w:noProof/>
          <w:sz w:val="26"/>
          <w:szCs w:val="26"/>
          <w:u w:val="single"/>
        </w:rPr>
        <w:t xml:space="preserve"> y 4º</w:t>
      </w:r>
      <w:r w:rsidRPr="007007EA">
        <w:rPr>
          <w:b/>
          <w:noProof/>
          <w:sz w:val="26"/>
          <w:szCs w:val="26"/>
          <w:u w:val="single"/>
        </w:rPr>
        <w:t xml:space="preserve">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CC4930">
        <w:rPr>
          <w:b/>
          <w:noProof/>
          <w:sz w:val="26"/>
          <w:szCs w:val="26"/>
          <w:u w:val="single"/>
        </w:rPr>
        <w:t>13</w:t>
      </w:r>
      <w:r>
        <w:rPr>
          <w:b/>
          <w:noProof/>
          <w:sz w:val="26"/>
          <w:szCs w:val="26"/>
          <w:u w:val="single"/>
        </w:rPr>
        <w:t xml:space="preserve"> </w:t>
      </w:r>
      <w:r w:rsidR="00CC4930">
        <w:rPr>
          <w:b/>
          <w:noProof/>
          <w:sz w:val="26"/>
          <w:szCs w:val="26"/>
          <w:u w:val="single"/>
        </w:rPr>
        <w:t>y</w:t>
      </w:r>
      <w:r>
        <w:rPr>
          <w:b/>
          <w:noProof/>
          <w:sz w:val="26"/>
          <w:szCs w:val="26"/>
          <w:u w:val="single"/>
        </w:rPr>
        <w:t xml:space="preserve"> </w:t>
      </w:r>
      <w:r w:rsidR="00CC4930">
        <w:rPr>
          <w:b/>
          <w:noProof/>
          <w:sz w:val="26"/>
          <w:szCs w:val="26"/>
          <w:u w:val="single"/>
        </w:rPr>
        <w:t>15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8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70959930" w14:textId="77777777" w:rsidR="00CA02D0" w:rsidRPr="007007EA" w:rsidRDefault="00CA02D0" w:rsidP="00CA02D0">
      <w:pPr>
        <w:jc w:val="both"/>
        <w:rPr>
          <w:b/>
          <w:noProof/>
          <w:sz w:val="26"/>
          <w:szCs w:val="26"/>
          <w:u w:val="single"/>
        </w:rPr>
      </w:pPr>
    </w:p>
    <w:p w14:paraId="3622BC3A" w14:textId="5541A631" w:rsidR="00CA02D0" w:rsidRPr="007007EA" w:rsidRDefault="00CA02D0" w:rsidP="00CA02D0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CC4930">
        <w:rPr>
          <w:rFonts w:ascii="Agency FB" w:hAnsi="Agency FB"/>
          <w:noProof/>
          <w:sz w:val="32"/>
          <w:szCs w:val="32"/>
        </w:rPr>
        <w:t>17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Agosto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D9BC539" w14:textId="77777777" w:rsidR="00CA02D0" w:rsidRPr="007007EA" w:rsidRDefault="00CA02D0" w:rsidP="00CA02D0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0BEA18D7" w14:textId="77777777" w:rsidR="00CA02D0" w:rsidRPr="007007EA" w:rsidRDefault="00CA02D0" w:rsidP="00CA02D0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2EC7B0C5" w14:textId="77777777" w:rsidR="00CA02D0" w:rsidRDefault="00CA02D0" w:rsidP="00CA02D0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3DD5460A" w14:textId="77777777" w:rsidR="00CA02D0" w:rsidRDefault="00CA02D0" w:rsidP="00CA02D0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9ECCA9F" w14:textId="77777777" w:rsidR="00CA02D0" w:rsidRPr="003639FF" w:rsidRDefault="00CA02D0" w:rsidP="00CA02D0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4C25F932" w14:textId="77777777" w:rsidR="00CA02D0" w:rsidRDefault="00CA02D0" w:rsidP="00CA02D0">
      <w:pPr>
        <w:jc w:val="both"/>
        <w:rPr>
          <w:b/>
          <w:bCs/>
          <w:u w:val="single"/>
        </w:rPr>
      </w:pPr>
    </w:p>
    <w:p w14:paraId="67D5DF49" w14:textId="65B5517A" w:rsidR="00CA02D0" w:rsidRPr="008E1C2A" w:rsidRDefault="00CC4930" w:rsidP="00CA02D0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lastRenderedPageBreak/>
        <w:t>JUVENTUD SARMIENTO</w:t>
      </w:r>
    </w:p>
    <w:p w14:paraId="12E3D17C" w14:textId="14E70138" w:rsidR="00CA02D0" w:rsidRPr="00CC4930" w:rsidRDefault="00CC4930" w:rsidP="00CA02D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GODOY Pedro (12739), 10 (diez) partidos Art. 184, 32 y 33.- (S15)</w:t>
      </w:r>
    </w:p>
    <w:p w14:paraId="4947F7D9" w14:textId="2757795B" w:rsidR="00CC4930" w:rsidRPr="00455CA2" w:rsidRDefault="00CC4930" w:rsidP="00CC4930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</w:t>
      </w:r>
      <w:r>
        <w:rPr>
          <w:color w:val="000000"/>
          <w:szCs w:val="20"/>
          <w:lang w:val="es-ES"/>
        </w:rPr>
        <w:t>2</w:t>
      </w:r>
      <w:r w:rsidRPr="001B1E7A">
        <w:rPr>
          <w:color w:val="000000"/>
          <w:szCs w:val="20"/>
          <w:lang w:val="es-ES"/>
        </w:rPr>
        <w:t xml:space="preserve"> (mes) de inhabilitación para ejercer ese cargo </w:t>
      </w:r>
    </w:p>
    <w:p w14:paraId="68FC0B22" w14:textId="77777777" w:rsidR="00CC4930" w:rsidRPr="00A57C54" w:rsidRDefault="00CC4930" w:rsidP="00CC4930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48E82CFB" w14:textId="77777777" w:rsidR="00CA02D0" w:rsidRDefault="00CA02D0" w:rsidP="00CA02D0"/>
    <w:p w14:paraId="0E127619" w14:textId="42A52C21" w:rsidR="00CA02D0" w:rsidRPr="008E1C2A" w:rsidRDefault="00CC4930" w:rsidP="00CA02D0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HASENKAMP</w:t>
      </w:r>
    </w:p>
    <w:p w14:paraId="7549598C" w14:textId="1C200BA8" w:rsidR="00CA02D0" w:rsidRPr="00390C42" w:rsidRDefault="00CC4930" w:rsidP="00CA02D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ZEBALLOS Ayrton (15747), 1</w:t>
      </w:r>
      <w:r>
        <w:t xml:space="preserve"> (</w:t>
      </w:r>
      <w:r>
        <w:t>un</w:t>
      </w:r>
      <w:r>
        <w:t>) partido Art.</w:t>
      </w:r>
      <w:r>
        <w:t xml:space="preserve"> 207 inc. M</w:t>
      </w:r>
      <w:r>
        <w:t>, 32 y 33.- (S15)</w:t>
      </w:r>
    </w:p>
    <w:p w14:paraId="2391032F" w14:textId="77777777" w:rsidR="00CA02D0" w:rsidRDefault="00CA02D0" w:rsidP="00CA02D0">
      <w:pPr>
        <w:jc w:val="both"/>
      </w:pPr>
    </w:p>
    <w:p w14:paraId="6FA9CD53" w14:textId="6036CAC8" w:rsidR="00E86A9A" w:rsidRDefault="00E86A9A" w:rsidP="00CA02D0">
      <w:pPr>
        <w:jc w:val="both"/>
        <w:rPr>
          <w:b/>
          <w:bCs/>
        </w:rPr>
      </w:pPr>
    </w:p>
    <w:p w14:paraId="58C14636" w14:textId="6316355B" w:rsidR="00E86A9A" w:rsidRPr="00E86A9A" w:rsidRDefault="00E86A9A" w:rsidP="00E86A9A">
      <w:pPr>
        <w:pStyle w:val="NormalWeb"/>
        <w:jc w:val="center"/>
        <w:rPr>
          <w:b/>
          <w:bCs/>
          <w:color w:val="000000"/>
          <w:u w:val="single"/>
        </w:rPr>
      </w:pPr>
      <w:r w:rsidRPr="00E86A9A">
        <w:rPr>
          <w:b/>
          <w:bCs/>
          <w:color w:val="000000"/>
          <w:u w:val="single"/>
        </w:rPr>
        <w:t xml:space="preserve">RESOLUCIÓN </w:t>
      </w:r>
      <w:proofErr w:type="spellStart"/>
      <w:r w:rsidRPr="00E86A9A">
        <w:rPr>
          <w:b/>
          <w:bCs/>
          <w:color w:val="000000"/>
          <w:u w:val="single"/>
        </w:rPr>
        <w:t>Nº</w:t>
      </w:r>
      <w:proofErr w:type="spellEnd"/>
      <w:r w:rsidRPr="00E86A9A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1</w:t>
      </w:r>
    </w:p>
    <w:p w14:paraId="09AF5B6A" w14:textId="77777777" w:rsidR="00E86A9A" w:rsidRPr="00E86A9A" w:rsidRDefault="00E86A9A" w:rsidP="00E86A9A">
      <w:pPr>
        <w:pStyle w:val="NormalWeb"/>
        <w:jc w:val="both"/>
        <w:rPr>
          <w:color w:val="000000"/>
        </w:rPr>
      </w:pPr>
      <w:r w:rsidRPr="00E86A9A">
        <w:rPr>
          <w:color w:val="000000"/>
        </w:rPr>
        <w:t>En reunión celebrada por el TRIBUNAL DE DISCIPLINA, el día 17 de agosto del corriente año en la Sede de la Liga de Fútbol de Paraná Campaña, siendo la hora 20:00 dio comienzo la sesión; y</w:t>
      </w:r>
    </w:p>
    <w:p w14:paraId="2752A429" w14:textId="77777777" w:rsidR="00E86A9A" w:rsidRPr="00E86A9A" w:rsidRDefault="00E86A9A" w:rsidP="00E86A9A">
      <w:pPr>
        <w:pStyle w:val="NormalWeb"/>
        <w:jc w:val="both"/>
        <w:rPr>
          <w:b/>
          <w:bCs/>
          <w:color w:val="000000"/>
        </w:rPr>
      </w:pPr>
      <w:r w:rsidRPr="00E86A9A">
        <w:rPr>
          <w:b/>
          <w:bCs/>
          <w:color w:val="000000"/>
        </w:rPr>
        <w:t>VISTO:</w:t>
      </w:r>
    </w:p>
    <w:p w14:paraId="28708AA5" w14:textId="77777777" w:rsidR="00E86A9A" w:rsidRPr="00E86A9A" w:rsidRDefault="00E86A9A" w:rsidP="00E86A9A">
      <w:pPr>
        <w:pStyle w:val="NormalWeb"/>
        <w:jc w:val="both"/>
        <w:rPr>
          <w:color w:val="000000"/>
        </w:rPr>
      </w:pPr>
      <w:r w:rsidRPr="00E86A9A">
        <w:rPr>
          <w:color w:val="000000"/>
        </w:rPr>
        <w:t>El informe del árbitro del encuentro disputado en la Categoría Sub-11, entre el equipo representativo del CLUB ATLÉTICO HERNANDARIAS y su par del CLUB ATLÉTICO BRUGO, en fecha 13 de agosto de 2022; y</w:t>
      </w:r>
    </w:p>
    <w:p w14:paraId="008395F1" w14:textId="77777777" w:rsidR="00E86A9A" w:rsidRPr="00E86A9A" w:rsidRDefault="00E86A9A" w:rsidP="00E86A9A">
      <w:pPr>
        <w:pStyle w:val="NormalWeb"/>
        <w:jc w:val="both"/>
        <w:rPr>
          <w:b/>
          <w:bCs/>
          <w:color w:val="000000"/>
        </w:rPr>
      </w:pPr>
      <w:r w:rsidRPr="00E86A9A">
        <w:rPr>
          <w:b/>
          <w:bCs/>
          <w:color w:val="000000"/>
        </w:rPr>
        <w:t>CONSIDERANDO:</w:t>
      </w:r>
    </w:p>
    <w:p w14:paraId="531BE24A" w14:textId="77777777" w:rsidR="00E86A9A" w:rsidRPr="00E86A9A" w:rsidRDefault="00E86A9A" w:rsidP="00E86A9A">
      <w:pPr>
        <w:pStyle w:val="NormalWeb"/>
        <w:jc w:val="both"/>
        <w:rPr>
          <w:color w:val="000000"/>
        </w:rPr>
      </w:pPr>
      <w:r w:rsidRPr="00E86A9A">
        <w:rPr>
          <w:color w:val="000000"/>
        </w:rPr>
        <w:t>Que en dicho informe el árbitro David Fernández da cuenta que suspendió el partido entre los equipos citados a los 6 minutos del segundo tiempo por inferioridad numérica del equipo perteneciente al CLUB ATLÉTICO BRUGO (contar con solo 6 jugadores).</w:t>
      </w:r>
    </w:p>
    <w:p w14:paraId="6FC5235F" w14:textId="77777777" w:rsidR="00E86A9A" w:rsidRPr="00E86A9A" w:rsidRDefault="00E86A9A" w:rsidP="00E86A9A">
      <w:pPr>
        <w:pStyle w:val="NormalWeb"/>
        <w:jc w:val="both"/>
        <w:rPr>
          <w:color w:val="000000"/>
        </w:rPr>
      </w:pPr>
      <w:r w:rsidRPr="00E86A9A">
        <w:rPr>
          <w:color w:val="000000"/>
        </w:rPr>
        <w:t xml:space="preserve">Que el art. 106 inc. </w:t>
      </w:r>
      <w:proofErr w:type="gramStart"/>
      <w:r w:rsidRPr="00E86A9A">
        <w:rPr>
          <w:color w:val="000000"/>
        </w:rPr>
        <w:t>e</w:t>
      </w:r>
      <w:proofErr w:type="gramEnd"/>
      <w:r w:rsidRPr="00E86A9A">
        <w:rPr>
          <w:color w:val="000000"/>
        </w:rPr>
        <w:t xml:space="preserve"> del RTYP establece la pérdida de partido cuando el árbitro lo suspenda en el caso en que un equipo quede en inferioridad numérica (menos de 7 jugadores).</w:t>
      </w:r>
    </w:p>
    <w:p w14:paraId="78EAEDCB" w14:textId="77777777" w:rsidR="00E86A9A" w:rsidRPr="00E86A9A" w:rsidRDefault="00E86A9A" w:rsidP="00E86A9A">
      <w:pPr>
        <w:pStyle w:val="NormalWeb"/>
        <w:jc w:val="both"/>
        <w:rPr>
          <w:color w:val="000000"/>
        </w:rPr>
      </w:pPr>
      <w:r w:rsidRPr="00E86A9A">
        <w:rPr>
          <w:color w:val="000000"/>
        </w:rPr>
        <w:t>Que al momento de la suspensión el resultado era de tres goles a cero a favor del equipo del CLUB ATLÉTICO HERNANDARIAS, por lo que debe dársele por ganado el partido con ese resultado (art. 152 RTYP).</w:t>
      </w:r>
    </w:p>
    <w:p w14:paraId="67B16F5E" w14:textId="77777777" w:rsidR="00E86A9A" w:rsidRPr="00E86A9A" w:rsidRDefault="00E86A9A" w:rsidP="00E86A9A">
      <w:pPr>
        <w:pStyle w:val="NormalWeb"/>
        <w:jc w:val="both"/>
        <w:rPr>
          <w:color w:val="000000"/>
        </w:rPr>
      </w:pPr>
      <w:r w:rsidRPr="00E86A9A">
        <w:rPr>
          <w:color w:val="000000"/>
        </w:rPr>
        <w:t>Por ello, el Tribunal de Disciplina de la Liga de Fútbol de Paraná Campaña,</w:t>
      </w:r>
    </w:p>
    <w:p w14:paraId="1D0A5546" w14:textId="77777777" w:rsidR="00E86A9A" w:rsidRPr="00E86A9A" w:rsidRDefault="00E86A9A" w:rsidP="00E86A9A">
      <w:pPr>
        <w:pStyle w:val="NormalWeb"/>
        <w:jc w:val="both"/>
        <w:rPr>
          <w:b/>
          <w:bCs/>
          <w:color w:val="000000"/>
        </w:rPr>
      </w:pPr>
      <w:r w:rsidRPr="00E86A9A">
        <w:rPr>
          <w:b/>
          <w:bCs/>
          <w:color w:val="000000"/>
        </w:rPr>
        <w:t>RESUELVE:</w:t>
      </w:r>
    </w:p>
    <w:p w14:paraId="30761607" w14:textId="77777777" w:rsidR="00E86A9A" w:rsidRPr="00E86A9A" w:rsidRDefault="00E86A9A" w:rsidP="00E86A9A">
      <w:pPr>
        <w:pStyle w:val="NormalWeb"/>
        <w:jc w:val="both"/>
        <w:rPr>
          <w:color w:val="000000"/>
        </w:rPr>
      </w:pPr>
      <w:r w:rsidRPr="00E86A9A">
        <w:rPr>
          <w:color w:val="000000"/>
        </w:rPr>
        <w:t>DAR POR GANADO el partido disputado entre el CLUB ATLÉTICO HERNANDARIAS y el CLUB ATLÉTICO BRUGO en categoría SUB-11 en fecha 13 de agosto de 2022 al CLUB ATLÉTICO HERNANDARIAS por 3-0 (art. 106 inc. 6, 152, 32 y 33 RTYP).</w:t>
      </w:r>
    </w:p>
    <w:p w14:paraId="310E4E92" w14:textId="77777777" w:rsidR="00E86A9A" w:rsidRDefault="00E86A9A" w:rsidP="00CA02D0">
      <w:pPr>
        <w:jc w:val="both"/>
        <w:rPr>
          <w:b/>
          <w:bCs/>
        </w:rPr>
      </w:pPr>
    </w:p>
    <w:p w14:paraId="3EB6D77C" w14:textId="77777777" w:rsidR="00CA02D0" w:rsidRDefault="00CA02D0" w:rsidP="00CA02D0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07757EBA" w14:textId="57688F42" w:rsidR="00CA02D0" w:rsidRDefault="00CA02D0" w:rsidP="00CA02D0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---Siendo las 2</w:t>
      </w:r>
      <w:r w:rsidR="00CC4930">
        <w:rPr>
          <w:rFonts w:ascii="Agency FB" w:hAnsi="Agency FB"/>
          <w:noProof/>
          <w:sz w:val="32"/>
          <w:szCs w:val="32"/>
        </w:rPr>
        <w:t>2</w:t>
      </w:r>
      <w:r>
        <w:rPr>
          <w:rFonts w:ascii="Agency FB" w:hAnsi="Agency FB"/>
          <w:noProof/>
          <w:sz w:val="32"/>
          <w:szCs w:val="32"/>
        </w:rPr>
        <w:t>:00 horas y no habiendo más asuntos que tratar, se da por finalizada la sesión.</w:t>
      </w:r>
    </w:p>
    <w:p w14:paraId="418B4E68" w14:textId="77777777" w:rsidR="00CA02D0" w:rsidRDefault="00CA02D0" w:rsidP="00CA02D0">
      <w:pPr>
        <w:jc w:val="both"/>
        <w:rPr>
          <w:noProof/>
          <w:sz w:val="28"/>
          <w:szCs w:val="28"/>
        </w:rPr>
      </w:pPr>
    </w:p>
    <w:p w14:paraId="184BC566" w14:textId="32450EFA" w:rsidR="00CA02D0" w:rsidRDefault="00CA02D0" w:rsidP="00CA02D0">
      <w:pPr>
        <w:jc w:val="right"/>
        <w:rPr>
          <w:rFonts w:ascii="Agency FB" w:hAnsi="Agency FB"/>
          <w:noProof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t>Maria Grande 1</w:t>
      </w:r>
      <w:r w:rsidR="00CC4930">
        <w:rPr>
          <w:rFonts w:ascii="Agency FB" w:hAnsi="Agency FB"/>
          <w:noProof/>
          <w:sz w:val="32"/>
          <w:szCs w:val="32"/>
        </w:rPr>
        <w:t>7</w:t>
      </w:r>
      <w:r>
        <w:rPr>
          <w:rFonts w:ascii="Agency FB" w:hAnsi="Agency FB"/>
          <w:noProof/>
          <w:sz w:val="32"/>
          <w:szCs w:val="32"/>
        </w:rPr>
        <w:t xml:space="preserve"> de agosto de 2022.-</w:t>
      </w:r>
    </w:p>
    <w:p w14:paraId="2DE096D3" w14:textId="77777777" w:rsidR="00CA02D0" w:rsidRDefault="00CA02D0" w:rsidP="00CA02D0">
      <w:pPr>
        <w:jc w:val="right"/>
        <w:rPr>
          <w:rFonts w:ascii="Agency FB" w:hAnsi="Agency FB"/>
          <w:noProof/>
          <w:sz w:val="32"/>
          <w:szCs w:val="32"/>
        </w:rPr>
      </w:pPr>
    </w:p>
    <w:p w14:paraId="1C06DC0B" w14:textId="77777777" w:rsidR="00CA02D0" w:rsidRPr="00CE2631" w:rsidRDefault="00CA02D0" w:rsidP="00CA02D0">
      <w:r>
        <w:rPr>
          <w:rFonts w:ascii="Agency FB" w:hAnsi="Agency FB"/>
          <w:noProof/>
          <w:sz w:val="32"/>
          <w:szCs w:val="32"/>
          <w:u w:val="single"/>
        </w:rPr>
        <w:t>Fdo</w:t>
      </w:r>
      <w:r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 Pablo</w:t>
      </w:r>
      <w:r>
        <w:rPr>
          <w:b/>
          <w:noProof/>
        </w:rPr>
        <w:t>.-</w:t>
      </w:r>
    </w:p>
    <w:p w14:paraId="5E424248" w14:textId="77777777" w:rsidR="000E1AAC" w:rsidRDefault="000E1AAC"/>
    <w:sectPr w:rsidR="000E1AAC" w:rsidSect="00BB03C1">
      <w:headerReference w:type="default" r:id="rId6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5F19" w14:textId="77777777" w:rsidR="000E6B48" w:rsidRDefault="00E86A9A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4A311866" w14:textId="77777777" w:rsidR="000E6B48" w:rsidRPr="00BE6BFA" w:rsidRDefault="00E86A9A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50A08407" wp14:editId="38F5D5E3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5881E47C" w14:textId="77777777" w:rsidR="000E6B48" w:rsidRPr="00BE6BFA" w:rsidRDefault="00E86A9A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0A274450" w14:textId="77777777" w:rsidR="000E6B48" w:rsidRDefault="00E86A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322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D0"/>
    <w:rsid w:val="000E1AAC"/>
    <w:rsid w:val="00324164"/>
    <w:rsid w:val="004A1136"/>
    <w:rsid w:val="00CA02D0"/>
    <w:rsid w:val="00CC4930"/>
    <w:rsid w:val="00E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C6B5"/>
  <w15:chartTrackingRefBased/>
  <w15:docId w15:val="{8CEDA358-3CA8-4420-B6C0-7C4178EA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2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C4930"/>
    <w:pPr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semiHidden/>
    <w:unhideWhenUsed/>
    <w:rsid w:val="00E86A9A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2622-73E6-4ABB-B107-718CAAFE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</cp:revision>
  <dcterms:created xsi:type="dcterms:W3CDTF">2022-08-18T23:54:00Z</dcterms:created>
  <dcterms:modified xsi:type="dcterms:W3CDTF">2022-08-19T00:17:00Z</dcterms:modified>
</cp:coreProperties>
</file>