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09C1" w14:textId="77777777" w:rsidR="009E68DD" w:rsidRDefault="009E68DD" w:rsidP="009E68DD">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r>
        <w:rPr>
          <w:rFonts w:ascii="Agency FB" w:hAnsi="Agency FB"/>
          <w:b/>
          <w:sz w:val="36"/>
          <w:szCs w:val="36"/>
        </w:rPr>
        <w:t>LIGA DE FÚTBOL DE PARANÁ CAMPAÑA</w:t>
      </w:r>
    </w:p>
    <w:p w14:paraId="2CF1EE08" w14:textId="77777777" w:rsidR="009E68DD" w:rsidRDefault="009E68DD" w:rsidP="009E68DD">
      <w:pPr>
        <w:jc w:val="center"/>
        <w:rPr>
          <w:rFonts w:ascii="Agency FB" w:hAnsi="Agency FB"/>
          <w:b/>
          <w:sz w:val="28"/>
          <w:szCs w:val="28"/>
        </w:rPr>
      </w:pPr>
      <w:r>
        <w:rPr>
          <w:rFonts w:ascii="Agency FB" w:hAnsi="Agency FB"/>
          <w:b/>
          <w:sz w:val="28"/>
          <w:szCs w:val="28"/>
        </w:rPr>
        <w:t>AFILIADA A LA AFA</w:t>
      </w:r>
    </w:p>
    <w:p w14:paraId="5845763B" w14:textId="77777777" w:rsidR="009E68DD" w:rsidRDefault="009E68DD" w:rsidP="009E68DD">
      <w:pPr>
        <w:jc w:val="center"/>
        <w:rPr>
          <w:rFonts w:ascii="Agency FB" w:hAnsi="Agency FB"/>
          <w:b/>
        </w:rPr>
      </w:pPr>
      <w:r>
        <w:rPr>
          <w:rFonts w:ascii="Agency FB" w:hAnsi="Agency FB"/>
          <w:b/>
        </w:rPr>
        <w:t>LOS INMIGRANTES 265 C.P.3133 TEL.FAX. 0343-4940206 MARIA GRANDE ENTRE RIOS</w:t>
      </w:r>
    </w:p>
    <w:p w14:paraId="7BD5A0A7" w14:textId="77777777" w:rsidR="009E68DD" w:rsidRDefault="009E68DD" w:rsidP="009E68DD"/>
    <w:p w14:paraId="4D812419" w14:textId="504B4D8E" w:rsidR="009E68DD" w:rsidRDefault="009E68DD" w:rsidP="009E68DD">
      <w:pPr>
        <w:ind w:left="-567" w:right="-1418"/>
        <w:jc w:val="center"/>
        <w:rPr>
          <w:b/>
          <w:sz w:val="48"/>
          <w:szCs w:val="48"/>
          <w:u w:val="single"/>
          <w:lang w:val="es-ES"/>
        </w:rPr>
      </w:pPr>
      <w:r>
        <w:rPr>
          <w:b/>
          <w:sz w:val="48"/>
          <w:szCs w:val="48"/>
          <w:u w:val="single"/>
          <w:lang w:val="es-ES"/>
        </w:rPr>
        <w:t xml:space="preserve">ANEXO </w:t>
      </w:r>
      <w:r>
        <w:rPr>
          <w:b/>
          <w:sz w:val="48"/>
          <w:szCs w:val="48"/>
          <w:u w:val="single"/>
          <w:lang w:val="es-ES"/>
        </w:rPr>
        <w:t>BOLETIN 11-2022</w:t>
      </w:r>
    </w:p>
    <w:p w14:paraId="6E52AF9E" w14:textId="77777777" w:rsidR="009E68DD" w:rsidRPr="00322A25" w:rsidRDefault="009E68DD" w:rsidP="009E68DD">
      <w:pPr>
        <w:ind w:left="-567" w:right="-1418"/>
        <w:jc w:val="center"/>
        <w:rPr>
          <w:b/>
          <w:sz w:val="44"/>
          <w:szCs w:val="44"/>
          <w:u w:val="single"/>
        </w:rPr>
      </w:pPr>
      <w:r w:rsidRPr="00CF43C6">
        <w:rPr>
          <w:b/>
          <w:sz w:val="32"/>
          <w:szCs w:val="32"/>
          <w:u w:val="single"/>
        </w:rPr>
        <w:t xml:space="preserve">TORNEO </w:t>
      </w:r>
      <w:r>
        <w:rPr>
          <w:b/>
          <w:sz w:val="32"/>
          <w:szCs w:val="32"/>
          <w:u w:val="single"/>
        </w:rPr>
        <w:t>OFICIAL</w:t>
      </w:r>
      <w:r w:rsidRPr="00CF43C6">
        <w:rPr>
          <w:b/>
          <w:sz w:val="32"/>
          <w:szCs w:val="32"/>
          <w:u w:val="single"/>
        </w:rPr>
        <w:t xml:space="preserve"> – “HEROES DE MALVINAS</w:t>
      </w:r>
      <w:r w:rsidRPr="00322A25">
        <w:rPr>
          <w:b/>
          <w:sz w:val="44"/>
          <w:szCs w:val="44"/>
          <w:u w:val="single"/>
        </w:rPr>
        <w:t>”</w:t>
      </w:r>
    </w:p>
    <w:p w14:paraId="752826BF" w14:textId="77777777" w:rsidR="009E68DD" w:rsidRDefault="009E68DD" w:rsidP="009E68DD"/>
    <w:p w14:paraId="796F6F06" w14:textId="77777777" w:rsidR="009E68DD" w:rsidRPr="007007EA" w:rsidRDefault="009E68DD" w:rsidP="009E68DD">
      <w:pPr>
        <w:jc w:val="both"/>
        <w:rPr>
          <w:b/>
          <w:noProof/>
          <w:sz w:val="28"/>
          <w:szCs w:val="28"/>
          <w:lang w:val="es-ES"/>
        </w:rPr>
      </w:pPr>
      <w:r w:rsidRPr="007007EA">
        <w:rPr>
          <w:b/>
          <w:noProof/>
          <w:sz w:val="28"/>
          <w:szCs w:val="28"/>
          <w:u w:val="single"/>
          <w:lang w:val="es-ES"/>
        </w:rPr>
        <w:t>INFORME DEL TRIBUNAL DE DISCIPLINA</w:t>
      </w:r>
      <w:r w:rsidRPr="007007EA">
        <w:rPr>
          <w:b/>
          <w:noProof/>
          <w:sz w:val="28"/>
          <w:szCs w:val="28"/>
          <w:lang w:val="es-ES"/>
        </w:rPr>
        <w:t>:</w:t>
      </w:r>
    </w:p>
    <w:p w14:paraId="4303339D" w14:textId="77777777" w:rsidR="009E68DD" w:rsidRPr="007007EA" w:rsidRDefault="009E68DD" w:rsidP="009E68DD">
      <w:pPr>
        <w:jc w:val="both"/>
        <w:rPr>
          <w:b/>
          <w:noProof/>
          <w:sz w:val="26"/>
          <w:szCs w:val="26"/>
          <w:u w:val="single"/>
          <w:lang w:val="es-ES"/>
        </w:rPr>
      </w:pPr>
      <w:r w:rsidRPr="007007EA">
        <w:rPr>
          <w:b/>
          <w:noProof/>
          <w:sz w:val="26"/>
          <w:szCs w:val="26"/>
          <w:u w:val="single"/>
          <w:lang w:val="es-ES"/>
        </w:rPr>
        <w:t xml:space="preserve">TRANSGRESIONES OBSERVADAS EN LA </w:t>
      </w:r>
      <w:r>
        <w:rPr>
          <w:b/>
          <w:noProof/>
          <w:sz w:val="26"/>
          <w:szCs w:val="26"/>
          <w:u w:val="single"/>
          <w:lang w:val="es-ES"/>
        </w:rPr>
        <w:t>10</w:t>
      </w:r>
      <w:r w:rsidRPr="007007EA">
        <w:rPr>
          <w:b/>
          <w:noProof/>
          <w:sz w:val="26"/>
          <w:szCs w:val="26"/>
          <w:u w:val="single"/>
          <w:lang w:val="es-ES"/>
        </w:rPr>
        <w:t>º FECHA, RONDA CLASIFICATORIA CAMPEONATO 20</w:t>
      </w:r>
      <w:r>
        <w:rPr>
          <w:b/>
          <w:noProof/>
          <w:sz w:val="26"/>
          <w:szCs w:val="26"/>
          <w:u w:val="single"/>
          <w:lang w:val="es-ES"/>
        </w:rPr>
        <w:t>22</w:t>
      </w:r>
      <w:r w:rsidRPr="007007EA">
        <w:rPr>
          <w:b/>
          <w:noProof/>
          <w:sz w:val="26"/>
          <w:szCs w:val="26"/>
          <w:u w:val="single"/>
          <w:lang w:val="es-ES"/>
        </w:rPr>
        <w:t xml:space="preserve"> -  DIA </w:t>
      </w:r>
      <w:r>
        <w:rPr>
          <w:b/>
          <w:noProof/>
          <w:sz w:val="26"/>
          <w:szCs w:val="26"/>
          <w:u w:val="single"/>
          <w:lang w:val="es-ES"/>
        </w:rPr>
        <w:t>22</w:t>
      </w:r>
      <w:r w:rsidRPr="007007EA">
        <w:rPr>
          <w:b/>
          <w:noProof/>
          <w:sz w:val="26"/>
          <w:szCs w:val="26"/>
          <w:u w:val="single"/>
          <w:lang w:val="es-ES"/>
        </w:rPr>
        <w:t>-0</w:t>
      </w:r>
      <w:r>
        <w:rPr>
          <w:b/>
          <w:noProof/>
          <w:sz w:val="26"/>
          <w:szCs w:val="26"/>
          <w:u w:val="single"/>
          <w:lang w:val="es-ES"/>
        </w:rPr>
        <w:t>5</w:t>
      </w:r>
      <w:r w:rsidRPr="007007EA">
        <w:rPr>
          <w:b/>
          <w:noProof/>
          <w:sz w:val="26"/>
          <w:szCs w:val="26"/>
          <w:u w:val="single"/>
          <w:lang w:val="es-ES"/>
        </w:rPr>
        <w:t>-20</w:t>
      </w:r>
      <w:r>
        <w:rPr>
          <w:b/>
          <w:noProof/>
          <w:sz w:val="26"/>
          <w:szCs w:val="26"/>
          <w:u w:val="single"/>
          <w:lang w:val="es-ES"/>
        </w:rPr>
        <w:t>22</w:t>
      </w:r>
      <w:r w:rsidRPr="007007EA">
        <w:rPr>
          <w:b/>
          <w:noProof/>
          <w:sz w:val="26"/>
          <w:szCs w:val="26"/>
          <w:u w:val="single"/>
          <w:lang w:val="es-ES"/>
        </w:rPr>
        <w:t xml:space="preserve">.- </w:t>
      </w:r>
    </w:p>
    <w:p w14:paraId="6CDFE061" w14:textId="77777777" w:rsidR="009E68DD" w:rsidRPr="007007EA" w:rsidRDefault="009E68DD" w:rsidP="009E68DD">
      <w:pPr>
        <w:jc w:val="both"/>
        <w:rPr>
          <w:b/>
          <w:noProof/>
          <w:sz w:val="26"/>
          <w:szCs w:val="26"/>
          <w:u w:val="single"/>
          <w:lang w:val="es-ES"/>
        </w:rPr>
      </w:pPr>
    </w:p>
    <w:p w14:paraId="63AFDAFA" w14:textId="455673CB" w:rsidR="009E68DD" w:rsidRPr="007007EA" w:rsidRDefault="009E68DD" w:rsidP="009E68DD">
      <w:pPr>
        <w:ind w:left="-567" w:right="-1418"/>
        <w:jc w:val="both"/>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Pr>
          <w:rFonts w:ascii="Agency FB" w:hAnsi="Agency FB"/>
          <w:noProof/>
          <w:sz w:val="32"/>
          <w:szCs w:val="32"/>
        </w:rPr>
        <w:t>02</w:t>
      </w:r>
      <w:r w:rsidRPr="007007EA">
        <w:rPr>
          <w:rFonts w:ascii="Agency FB" w:hAnsi="Agency FB"/>
          <w:noProof/>
          <w:sz w:val="32"/>
          <w:szCs w:val="32"/>
        </w:rPr>
        <w:t xml:space="preserve"> de </w:t>
      </w:r>
      <w:r>
        <w:rPr>
          <w:rFonts w:ascii="Agency FB" w:hAnsi="Agency FB"/>
          <w:noProof/>
          <w:sz w:val="32"/>
          <w:szCs w:val="32"/>
        </w:rPr>
        <w:t>junio</w:t>
      </w:r>
      <w:r w:rsidRPr="007007EA">
        <w:rPr>
          <w:rFonts w:ascii="Agency FB" w:hAnsi="Agency FB"/>
          <w:noProof/>
          <w:sz w:val="32"/>
          <w:szCs w:val="32"/>
        </w:rPr>
        <w:t xml:space="preserve"> del corriente año, en la                   </w:t>
      </w:r>
    </w:p>
    <w:p w14:paraId="6C709ED4" w14:textId="77777777" w:rsidR="009E68DD" w:rsidRPr="007007EA" w:rsidRDefault="009E68DD" w:rsidP="009E68DD">
      <w:pPr>
        <w:ind w:left="-567" w:right="-1418"/>
        <w:jc w:val="both"/>
        <w:rPr>
          <w:rFonts w:ascii="Agency FB" w:hAnsi="Agency FB"/>
          <w:noProof/>
          <w:sz w:val="32"/>
          <w:szCs w:val="32"/>
        </w:rPr>
      </w:pPr>
      <w:r w:rsidRPr="007007EA">
        <w:rPr>
          <w:rFonts w:ascii="Agency FB" w:hAnsi="Agency FB"/>
          <w:noProof/>
          <w:sz w:val="32"/>
          <w:szCs w:val="32"/>
        </w:rPr>
        <w:t xml:space="preserve">       Sede de la Liga  de  Fútbol de Paraná Campaña. </w:t>
      </w:r>
    </w:p>
    <w:p w14:paraId="378A2E71" w14:textId="77777777" w:rsidR="009E68DD" w:rsidRPr="007007EA" w:rsidRDefault="009E68DD" w:rsidP="009E68DD">
      <w:pPr>
        <w:ind w:left="-567" w:right="-1418"/>
        <w:jc w:val="both"/>
        <w:rPr>
          <w:rFonts w:ascii="Agency FB" w:hAnsi="Agency FB"/>
          <w:noProof/>
          <w:sz w:val="32"/>
          <w:szCs w:val="32"/>
        </w:rPr>
      </w:pPr>
      <w:r w:rsidRPr="007007EA">
        <w:rPr>
          <w:rFonts w:ascii="Agency FB" w:hAnsi="Agency FB"/>
          <w:noProof/>
          <w:sz w:val="32"/>
          <w:szCs w:val="32"/>
        </w:rPr>
        <w:t xml:space="preserve">    </w:t>
      </w:r>
    </w:p>
    <w:p w14:paraId="4B246F9B" w14:textId="5B43C80C" w:rsidR="009E68DD" w:rsidRDefault="009E68DD" w:rsidP="009E68DD">
      <w:pPr>
        <w:ind w:left="-567" w:right="-1418"/>
        <w:rPr>
          <w:rFonts w:ascii="Agency FB" w:hAnsi="Agency FB"/>
          <w:noProof/>
          <w:sz w:val="32"/>
          <w:szCs w:val="32"/>
        </w:rPr>
      </w:pPr>
      <w:r w:rsidRPr="007007EA">
        <w:rPr>
          <w:rFonts w:ascii="Agency FB" w:hAnsi="Agency FB"/>
          <w:noProof/>
          <w:sz w:val="32"/>
          <w:szCs w:val="32"/>
        </w:rPr>
        <w:t xml:space="preserve">          ---Siendo la </w:t>
      </w:r>
      <w:r>
        <w:rPr>
          <w:rFonts w:ascii="Agency FB" w:hAnsi="Agency FB"/>
          <w:noProof/>
          <w:sz w:val="32"/>
          <w:szCs w:val="32"/>
        </w:rPr>
        <w:t>17</w:t>
      </w:r>
      <w:r w:rsidRPr="007007EA">
        <w:rPr>
          <w:rFonts w:ascii="Agency FB" w:hAnsi="Agency FB"/>
          <w:noProof/>
          <w:sz w:val="32"/>
          <w:szCs w:val="32"/>
        </w:rPr>
        <w:t>:</w:t>
      </w:r>
      <w:r>
        <w:rPr>
          <w:rFonts w:ascii="Agency FB" w:hAnsi="Agency FB"/>
          <w:noProof/>
          <w:sz w:val="32"/>
          <w:szCs w:val="32"/>
        </w:rPr>
        <w:t>0</w:t>
      </w:r>
      <w:r w:rsidRPr="007007EA">
        <w:rPr>
          <w:rFonts w:ascii="Agency FB" w:hAnsi="Agency FB"/>
          <w:noProof/>
          <w:sz w:val="32"/>
          <w:szCs w:val="32"/>
        </w:rPr>
        <w:t xml:space="preserve">0 horas dio comienzo la sesión, </w:t>
      </w:r>
    </w:p>
    <w:p w14:paraId="4FDA5CE2" w14:textId="77777777" w:rsidR="009E68DD" w:rsidRDefault="009E68DD" w:rsidP="009E68DD">
      <w:pPr>
        <w:jc w:val="both"/>
        <w:rPr>
          <w:b/>
          <w:noProof/>
          <w:u w:val="single"/>
          <w:lang w:val="es-ES"/>
        </w:rPr>
      </w:pPr>
    </w:p>
    <w:p w14:paraId="072A2033" w14:textId="77777777" w:rsidR="009E68DD" w:rsidRDefault="009E68DD" w:rsidP="009E68DD">
      <w:pPr>
        <w:jc w:val="both"/>
        <w:rPr>
          <w:b/>
          <w:noProof/>
          <w:u w:val="single"/>
          <w:lang w:val="es-ES"/>
        </w:rPr>
      </w:pPr>
      <w:r w:rsidRPr="003639FF">
        <w:rPr>
          <w:b/>
          <w:noProof/>
          <w:u w:val="single"/>
          <w:lang w:val="es-ES"/>
        </w:rPr>
        <w:t>JUGADORES SUSPENDIDOS</w:t>
      </w:r>
    </w:p>
    <w:p w14:paraId="7621ECB0" w14:textId="77777777" w:rsidR="009E68DD" w:rsidRDefault="009E68DD" w:rsidP="009E68DD">
      <w:pPr>
        <w:jc w:val="both"/>
        <w:rPr>
          <w:b/>
          <w:noProof/>
          <w:u w:val="single"/>
          <w:lang w:val="es-ES"/>
        </w:rPr>
      </w:pPr>
    </w:p>
    <w:p w14:paraId="0E820391" w14:textId="2E632343" w:rsidR="009E68DD" w:rsidRPr="00F255B5" w:rsidRDefault="009E68DD" w:rsidP="009E68DD">
      <w:pPr>
        <w:jc w:val="both"/>
        <w:rPr>
          <w:b/>
          <w:bCs/>
          <w:i/>
          <w:u w:val="single"/>
        </w:rPr>
      </w:pPr>
      <w:bookmarkStart w:id="0" w:name="_Hlk98257836"/>
      <w:r>
        <w:rPr>
          <w:b/>
          <w:bCs/>
          <w:u w:val="single"/>
        </w:rPr>
        <w:t xml:space="preserve">ATLÉTICO </w:t>
      </w:r>
      <w:r>
        <w:rPr>
          <w:b/>
          <w:bCs/>
          <w:u w:val="single"/>
        </w:rPr>
        <w:t>LITORAL</w:t>
      </w:r>
    </w:p>
    <w:p w14:paraId="2CCF8D3F" w14:textId="4969CAD2" w:rsidR="009E68DD" w:rsidRPr="005248A9" w:rsidRDefault="009E68DD" w:rsidP="009E68DD">
      <w:pPr>
        <w:numPr>
          <w:ilvl w:val="0"/>
          <w:numId w:val="1"/>
        </w:numPr>
        <w:ind w:right="-234"/>
        <w:jc w:val="both"/>
        <w:rPr>
          <w:b/>
          <w:i/>
          <w:sz w:val="28"/>
          <w:szCs w:val="28"/>
          <w:lang w:val="es-ES_tradnl"/>
        </w:rPr>
      </w:pPr>
      <w:r>
        <w:t>CHUTT Francisco (14545), 1 (un) partido Art. 208.- (S15)</w:t>
      </w:r>
    </w:p>
    <w:p w14:paraId="316A6CE0" w14:textId="77777777" w:rsidR="009E68DD" w:rsidRDefault="009E68DD" w:rsidP="009E68DD">
      <w:pPr>
        <w:ind w:right="-234"/>
        <w:jc w:val="both"/>
      </w:pPr>
    </w:p>
    <w:p w14:paraId="5ADF8FAF" w14:textId="77777777" w:rsidR="009E68DD" w:rsidRPr="00F255B5" w:rsidRDefault="009E68DD" w:rsidP="009E68DD">
      <w:pPr>
        <w:jc w:val="both"/>
        <w:rPr>
          <w:b/>
          <w:bCs/>
          <w:i/>
          <w:u w:val="single"/>
        </w:rPr>
      </w:pPr>
      <w:r>
        <w:rPr>
          <w:b/>
          <w:bCs/>
          <w:u w:val="single"/>
        </w:rPr>
        <w:t>SEGUI FBC</w:t>
      </w:r>
    </w:p>
    <w:p w14:paraId="4D982343" w14:textId="71C7C573" w:rsidR="009E68DD" w:rsidRPr="00FB6CCE" w:rsidRDefault="009E68DD" w:rsidP="009E68DD">
      <w:pPr>
        <w:numPr>
          <w:ilvl w:val="0"/>
          <w:numId w:val="1"/>
        </w:numPr>
        <w:ind w:right="-234"/>
        <w:jc w:val="both"/>
        <w:rPr>
          <w:b/>
          <w:i/>
          <w:sz w:val="28"/>
          <w:szCs w:val="28"/>
          <w:lang w:val="es-ES_tradnl"/>
        </w:rPr>
      </w:pPr>
      <w:r>
        <w:t xml:space="preserve">LUDI Osvaldo (11244), </w:t>
      </w:r>
      <w:r>
        <w:t>1 (un) partido Art. 208.- (</w:t>
      </w:r>
      <w:r>
        <w:t>1º</w:t>
      </w:r>
      <w:r>
        <w:t>)</w:t>
      </w:r>
    </w:p>
    <w:p w14:paraId="17EEB24F" w14:textId="41E560E1" w:rsidR="00FB6CCE" w:rsidRPr="00FB6CCE" w:rsidRDefault="00FB6CCE" w:rsidP="009E68DD">
      <w:pPr>
        <w:numPr>
          <w:ilvl w:val="0"/>
          <w:numId w:val="1"/>
        </w:numPr>
        <w:ind w:right="-234"/>
        <w:jc w:val="both"/>
        <w:rPr>
          <w:b/>
          <w:i/>
          <w:sz w:val="28"/>
          <w:szCs w:val="28"/>
          <w:lang w:val="es-ES_tradnl"/>
        </w:rPr>
      </w:pPr>
      <w:r>
        <w:t xml:space="preserve">COMAS Javier (17501), </w:t>
      </w:r>
      <w:r>
        <w:t>1 (un) partido Art. 208.- (</w:t>
      </w:r>
      <w:r>
        <w:t>1º</w:t>
      </w:r>
      <w:r>
        <w:t>)</w:t>
      </w:r>
    </w:p>
    <w:p w14:paraId="17C2770D" w14:textId="7675EC6E" w:rsidR="00FB6CCE" w:rsidRPr="00190F75" w:rsidRDefault="00FB6CCE" w:rsidP="009E68DD">
      <w:pPr>
        <w:numPr>
          <w:ilvl w:val="0"/>
          <w:numId w:val="1"/>
        </w:numPr>
        <w:ind w:right="-234"/>
        <w:jc w:val="both"/>
        <w:rPr>
          <w:b/>
          <w:i/>
          <w:sz w:val="28"/>
          <w:szCs w:val="28"/>
          <w:lang w:val="es-ES_tradnl"/>
        </w:rPr>
      </w:pPr>
      <w:r>
        <w:t xml:space="preserve">RAMIREZ Gustavo (10160), </w:t>
      </w:r>
      <w:r>
        <w:t>1 (un) partido Art. 208.- (</w:t>
      </w:r>
      <w:r>
        <w:t>2º</w:t>
      </w:r>
      <w:r>
        <w:t>)</w:t>
      </w:r>
    </w:p>
    <w:p w14:paraId="564AC9BC" w14:textId="77777777" w:rsidR="009E68DD" w:rsidRDefault="009E68DD" w:rsidP="009E68DD">
      <w:pPr>
        <w:ind w:right="-234"/>
        <w:jc w:val="both"/>
        <w:rPr>
          <w:bCs/>
          <w:iCs/>
          <w:sz w:val="28"/>
          <w:szCs w:val="28"/>
          <w:lang w:val="es-ES_tradnl"/>
        </w:rPr>
      </w:pPr>
    </w:p>
    <w:p w14:paraId="0E2A164E" w14:textId="77777777" w:rsidR="009E68DD" w:rsidRPr="00F255B5" w:rsidRDefault="009E68DD" w:rsidP="009E68DD">
      <w:pPr>
        <w:jc w:val="both"/>
        <w:rPr>
          <w:b/>
          <w:bCs/>
          <w:i/>
          <w:u w:val="single"/>
        </w:rPr>
      </w:pPr>
      <w:r>
        <w:rPr>
          <w:b/>
          <w:bCs/>
          <w:u w:val="single"/>
        </w:rPr>
        <w:t>ASOCIACION CULTURAL</w:t>
      </w:r>
    </w:p>
    <w:p w14:paraId="7FA65C1D" w14:textId="032E008D" w:rsidR="009E68DD" w:rsidRPr="00DE364D" w:rsidRDefault="00FB6CCE" w:rsidP="009E68DD">
      <w:pPr>
        <w:numPr>
          <w:ilvl w:val="0"/>
          <w:numId w:val="1"/>
        </w:numPr>
        <w:ind w:right="-234"/>
        <w:jc w:val="both"/>
        <w:rPr>
          <w:b/>
          <w:i/>
          <w:sz w:val="28"/>
          <w:szCs w:val="28"/>
          <w:lang w:val="es-ES_tradnl"/>
        </w:rPr>
      </w:pPr>
      <w:r>
        <w:t xml:space="preserve">DEMARTIN Brandon (13946), </w:t>
      </w:r>
      <w:r>
        <w:t>1 (un) partido Art. 208.- (</w:t>
      </w:r>
      <w:r>
        <w:t>2º</w:t>
      </w:r>
      <w:r>
        <w:t>)</w:t>
      </w:r>
    </w:p>
    <w:p w14:paraId="2C28C411" w14:textId="77777777" w:rsidR="009E68DD" w:rsidRDefault="009E68DD" w:rsidP="009E68DD">
      <w:pPr>
        <w:ind w:right="-234"/>
        <w:jc w:val="both"/>
      </w:pPr>
    </w:p>
    <w:p w14:paraId="32F679A6" w14:textId="103942F7" w:rsidR="009E68DD" w:rsidRPr="00F255B5" w:rsidRDefault="00FB6CCE" w:rsidP="009E68DD">
      <w:pPr>
        <w:jc w:val="both"/>
        <w:rPr>
          <w:b/>
          <w:bCs/>
          <w:i/>
          <w:u w:val="single"/>
        </w:rPr>
      </w:pPr>
      <w:r>
        <w:rPr>
          <w:b/>
          <w:bCs/>
          <w:u w:val="single"/>
        </w:rPr>
        <w:t>INDEPENDIENTE FBC</w:t>
      </w:r>
    </w:p>
    <w:p w14:paraId="34A594FF" w14:textId="6E1983AE" w:rsidR="009E68DD" w:rsidRPr="00A51A9D" w:rsidRDefault="00FB6CCE" w:rsidP="009E68DD">
      <w:pPr>
        <w:numPr>
          <w:ilvl w:val="0"/>
          <w:numId w:val="1"/>
        </w:numPr>
        <w:ind w:right="-234"/>
        <w:jc w:val="both"/>
        <w:rPr>
          <w:b/>
          <w:i/>
          <w:sz w:val="28"/>
          <w:szCs w:val="28"/>
          <w:lang w:val="es-ES_tradnl"/>
        </w:rPr>
      </w:pPr>
      <w:r>
        <w:t xml:space="preserve">SCHEMBERGER Raúl (11259), </w:t>
      </w:r>
      <w:r>
        <w:t>1 (un) partido Art. 208.- (</w:t>
      </w:r>
      <w:r>
        <w:t>1º</w:t>
      </w:r>
      <w:r>
        <w:t>)</w:t>
      </w:r>
    </w:p>
    <w:p w14:paraId="4F51BD3F" w14:textId="77777777" w:rsidR="009E68DD" w:rsidRDefault="009E68DD" w:rsidP="009E68DD">
      <w:pPr>
        <w:ind w:right="-234"/>
        <w:jc w:val="both"/>
      </w:pPr>
    </w:p>
    <w:p w14:paraId="0DD60616" w14:textId="01B385F9" w:rsidR="009E68DD" w:rsidRPr="00F255B5" w:rsidRDefault="009E68DD" w:rsidP="009E68DD">
      <w:pPr>
        <w:jc w:val="both"/>
        <w:rPr>
          <w:b/>
          <w:bCs/>
          <w:i/>
          <w:u w:val="single"/>
        </w:rPr>
      </w:pPr>
      <w:r>
        <w:rPr>
          <w:b/>
          <w:bCs/>
          <w:u w:val="single"/>
        </w:rPr>
        <w:t xml:space="preserve">ATLETICO </w:t>
      </w:r>
      <w:r w:rsidR="00FB6CCE">
        <w:rPr>
          <w:b/>
          <w:bCs/>
          <w:u w:val="single"/>
        </w:rPr>
        <w:t>HASENKAMP</w:t>
      </w:r>
    </w:p>
    <w:p w14:paraId="66B4388E" w14:textId="1C491EA1" w:rsidR="009E68DD" w:rsidRPr="00686442" w:rsidRDefault="00FB6CCE" w:rsidP="009E68DD">
      <w:pPr>
        <w:numPr>
          <w:ilvl w:val="0"/>
          <w:numId w:val="1"/>
        </w:numPr>
        <w:ind w:right="-234"/>
        <w:jc w:val="both"/>
        <w:rPr>
          <w:b/>
          <w:i/>
          <w:sz w:val="28"/>
          <w:szCs w:val="28"/>
          <w:lang w:val="es-ES_tradnl"/>
        </w:rPr>
      </w:pPr>
      <w:r>
        <w:t xml:space="preserve">TREPPO Juan Cruz (12443), </w:t>
      </w:r>
      <w:r>
        <w:t>1 (un) partido Art. 208.- (</w:t>
      </w:r>
      <w:r>
        <w:t>2º</w:t>
      </w:r>
      <w:r>
        <w:t>)</w:t>
      </w:r>
    </w:p>
    <w:p w14:paraId="1D3E3CF5" w14:textId="77777777" w:rsidR="009E68DD" w:rsidRPr="00686442" w:rsidRDefault="009E68DD" w:rsidP="009E68DD">
      <w:pPr>
        <w:ind w:right="-93"/>
        <w:jc w:val="both"/>
        <w:rPr>
          <w:color w:val="000000"/>
          <w:szCs w:val="20"/>
          <w:lang w:val="es-ES"/>
        </w:rPr>
      </w:pPr>
    </w:p>
    <w:p w14:paraId="77B53846" w14:textId="71B46498" w:rsidR="009E68DD" w:rsidRPr="00F255B5" w:rsidRDefault="00FB6CCE" w:rsidP="009E68DD">
      <w:pPr>
        <w:jc w:val="both"/>
        <w:rPr>
          <w:b/>
          <w:bCs/>
          <w:i/>
          <w:u w:val="single"/>
        </w:rPr>
      </w:pPr>
      <w:r>
        <w:rPr>
          <w:b/>
          <w:bCs/>
          <w:u w:val="single"/>
        </w:rPr>
        <w:t>JUVENTUD SARMIENTO</w:t>
      </w:r>
    </w:p>
    <w:p w14:paraId="7E3CDB40" w14:textId="31324F9C" w:rsidR="009E68DD" w:rsidRPr="008046C0" w:rsidRDefault="00FB6CCE" w:rsidP="009E68DD">
      <w:pPr>
        <w:numPr>
          <w:ilvl w:val="0"/>
          <w:numId w:val="1"/>
        </w:numPr>
        <w:ind w:right="-234"/>
        <w:jc w:val="both"/>
        <w:rPr>
          <w:b/>
          <w:i/>
          <w:sz w:val="28"/>
          <w:szCs w:val="28"/>
          <w:lang w:val="es-ES_tradnl"/>
        </w:rPr>
      </w:pPr>
      <w:r>
        <w:t xml:space="preserve">MILESSI Miguel (11870), </w:t>
      </w:r>
      <w:r>
        <w:t>1 (un) partido Art. 208.- (</w:t>
      </w:r>
      <w:r>
        <w:t>1º</w:t>
      </w:r>
      <w:r>
        <w:t>)</w:t>
      </w:r>
    </w:p>
    <w:p w14:paraId="7FB40FF8" w14:textId="77777777" w:rsidR="009E68DD" w:rsidRDefault="009E68DD" w:rsidP="009E68DD">
      <w:pPr>
        <w:ind w:right="-234"/>
        <w:jc w:val="both"/>
      </w:pPr>
    </w:p>
    <w:p w14:paraId="1C3FA6B4" w14:textId="7224D335" w:rsidR="009E68DD" w:rsidRDefault="009E68DD" w:rsidP="009E68DD">
      <w:pPr>
        <w:ind w:right="-234"/>
        <w:jc w:val="both"/>
      </w:pPr>
    </w:p>
    <w:p w14:paraId="09C799A9" w14:textId="77777777" w:rsidR="00FB6CCE" w:rsidRDefault="00FB6CCE" w:rsidP="009E68DD">
      <w:pPr>
        <w:ind w:right="-234"/>
        <w:jc w:val="both"/>
      </w:pPr>
    </w:p>
    <w:p w14:paraId="7782EAA0" w14:textId="20B37F04" w:rsidR="009E68DD" w:rsidRPr="009E68DD" w:rsidRDefault="009E68DD" w:rsidP="009E68DD">
      <w:pPr>
        <w:jc w:val="center"/>
        <w:rPr>
          <w:b/>
          <w:bCs/>
          <w:u w:val="single"/>
        </w:rPr>
      </w:pPr>
      <w:r w:rsidRPr="009E68DD">
        <w:rPr>
          <w:b/>
          <w:bCs/>
          <w:u w:val="single"/>
        </w:rPr>
        <w:lastRenderedPageBreak/>
        <w:t xml:space="preserve">RESOLUCIÓN </w:t>
      </w:r>
      <w:proofErr w:type="spellStart"/>
      <w:r w:rsidRPr="009E68DD">
        <w:rPr>
          <w:b/>
          <w:bCs/>
          <w:u w:val="single"/>
        </w:rPr>
        <w:t>Nº</w:t>
      </w:r>
      <w:proofErr w:type="spellEnd"/>
      <w:r w:rsidRPr="009E68DD">
        <w:rPr>
          <w:b/>
          <w:bCs/>
          <w:u w:val="single"/>
        </w:rPr>
        <w:t xml:space="preserve"> 1</w:t>
      </w:r>
    </w:p>
    <w:p w14:paraId="211C77E0" w14:textId="77777777" w:rsidR="009E68DD" w:rsidRPr="009E68DD" w:rsidRDefault="009E68DD" w:rsidP="009E68DD">
      <w:pPr>
        <w:jc w:val="center"/>
      </w:pPr>
    </w:p>
    <w:p w14:paraId="746FE6E5" w14:textId="77777777" w:rsidR="009E68DD" w:rsidRPr="009E68DD" w:rsidRDefault="009E68DD" w:rsidP="009E68DD">
      <w:pPr>
        <w:jc w:val="both"/>
      </w:pPr>
      <w:r w:rsidRPr="009E68DD">
        <w:t>En reunión celebrada por el TRIBUNAL DE DISCIPLINA, el día … de …… del corriente año en la Sede de la Liga de Fútbol de Paraná Campaña, siendo la hora 20:00 dio comienzo la sesión; y</w:t>
      </w:r>
    </w:p>
    <w:p w14:paraId="03F9D941" w14:textId="5C2F816C" w:rsidR="009E68DD" w:rsidRDefault="009E68DD" w:rsidP="009E68DD">
      <w:pPr>
        <w:jc w:val="both"/>
        <w:rPr>
          <w:b/>
          <w:bCs/>
        </w:rPr>
      </w:pPr>
      <w:r w:rsidRPr="009E68DD">
        <w:rPr>
          <w:b/>
          <w:bCs/>
        </w:rPr>
        <w:t>VISTO:</w:t>
      </w:r>
    </w:p>
    <w:p w14:paraId="2584FD27" w14:textId="77777777" w:rsidR="009E68DD" w:rsidRPr="009E68DD" w:rsidRDefault="009E68DD" w:rsidP="009E68DD">
      <w:pPr>
        <w:jc w:val="both"/>
        <w:rPr>
          <w:b/>
          <w:bCs/>
        </w:rPr>
      </w:pPr>
    </w:p>
    <w:p w14:paraId="2310420C" w14:textId="77777777" w:rsidR="009E68DD" w:rsidRPr="009E68DD" w:rsidRDefault="009E68DD" w:rsidP="009E68DD">
      <w:pPr>
        <w:jc w:val="both"/>
      </w:pPr>
      <w:r w:rsidRPr="009E68DD">
        <w:t xml:space="preserve">La presentación efectuada por el Club Atlético </w:t>
      </w:r>
      <w:proofErr w:type="spellStart"/>
      <w:r w:rsidRPr="009E68DD">
        <w:t>Hasenkamp</w:t>
      </w:r>
      <w:proofErr w:type="spellEnd"/>
      <w:r w:rsidRPr="009E68DD">
        <w:t xml:space="preserve"> ante la sanción impuesta al jugador José QUIROZ (7911), publicada en Boletín </w:t>
      </w:r>
      <w:proofErr w:type="spellStart"/>
      <w:r w:rsidRPr="009E68DD">
        <w:t>Nº</w:t>
      </w:r>
      <w:proofErr w:type="spellEnd"/>
      <w:r w:rsidRPr="009E68DD">
        <w:t xml:space="preserve"> 10;</w:t>
      </w:r>
    </w:p>
    <w:p w14:paraId="41C27903" w14:textId="79F090BD" w:rsidR="009E68DD" w:rsidRDefault="009E68DD" w:rsidP="009E68DD">
      <w:pPr>
        <w:jc w:val="both"/>
        <w:rPr>
          <w:b/>
          <w:bCs/>
        </w:rPr>
      </w:pPr>
      <w:r w:rsidRPr="009E68DD">
        <w:rPr>
          <w:b/>
          <w:bCs/>
        </w:rPr>
        <w:t>CONSIDERANDO:</w:t>
      </w:r>
    </w:p>
    <w:p w14:paraId="1CED9F1E" w14:textId="77777777" w:rsidR="009E68DD" w:rsidRPr="009E68DD" w:rsidRDefault="009E68DD" w:rsidP="009E68DD">
      <w:pPr>
        <w:jc w:val="both"/>
        <w:rPr>
          <w:b/>
          <w:bCs/>
        </w:rPr>
      </w:pPr>
    </w:p>
    <w:p w14:paraId="5CA939D6" w14:textId="77777777" w:rsidR="009E68DD" w:rsidRPr="009E68DD" w:rsidRDefault="009E68DD" w:rsidP="009E68DD">
      <w:pPr>
        <w:jc w:val="both"/>
      </w:pPr>
      <w:r w:rsidRPr="009E68DD">
        <w:t>Que en dicha presentación el referido club formula un pedido de revisión de la sanción impuesta al jugador José QUIROZ (7911), por excesiva, acompañando un registro fílmico de menos de un minuto de duración, que es cortado antes de que todos los jugadores se retiren a los vestuarios.</w:t>
      </w:r>
    </w:p>
    <w:p w14:paraId="631CA719" w14:textId="77777777" w:rsidR="009E68DD" w:rsidRPr="009E68DD" w:rsidRDefault="009E68DD" w:rsidP="009E68DD">
      <w:pPr>
        <w:jc w:val="both"/>
      </w:pPr>
      <w:r w:rsidRPr="009E68DD">
        <w:t xml:space="preserve">Que cabe destacar </w:t>
      </w:r>
      <w:proofErr w:type="gramStart"/>
      <w:r w:rsidRPr="009E68DD">
        <w:t>que</w:t>
      </w:r>
      <w:proofErr w:type="gramEnd"/>
      <w:r w:rsidRPr="009E68DD">
        <w:t xml:space="preserve"> en el descargo efectuado ante la suspensión provisional, el jugador negó la participación suya en cualquier hecho en el partido contra el Club Atlético Agrarios de Cerrito disputado el 15 de mayo de 2022, sin embargo en el pedido de revisión relata un supuesto altercado que protagonizó en el que dice haber dado dos empujones a otro jugador en el pecho, del que nada dijo en el expresado descargo.</w:t>
      </w:r>
    </w:p>
    <w:p w14:paraId="5D435A8C" w14:textId="77777777" w:rsidR="009E68DD" w:rsidRPr="009E68DD" w:rsidRDefault="009E68DD" w:rsidP="009E68DD">
      <w:pPr>
        <w:jc w:val="both"/>
      </w:pPr>
      <w:r w:rsidRPr="009E68DD">
        <w:t xml:space="preserve">Que la prueba aportada no conmueve la decisión de este Tribunal que ha actuado dentro de las facultades otorgadas (arts. 32 y 33 y </w:t>
      </w:r>
      <w:proofErr w:type="spellStart"/>
      <w:r w:rsidRPr="009E68DD">
        <w:t>concs</w:t>
      </w:r>
      <w:proofErr w:type="spellEnd"/>
      <w:r w:rsidRPr="009E68DD">
        <w:t>. del Reglamento de Transgresiones y Penas del Consejo Federal de Fútbol).</w:t>
      </w:r>
    </w:p>
    <w:p w14:paraId="7BF59F59" w14:textId="77777777" w:rsidR="009E68DD" w:rsidRPr="009E68DD" w:rsidRDefault="009E68DD" w:rsidP="009E68DD">
      <w:pPr>
        <w:jc w:val="both"/>
      </w:pPr>
      <w:r w:rsidRPr="009E68DD">
        <w:rPr>
          <w:w w:val="110"/>
        </w:rPr>
        <w:t xml:space="preserve">Por ello, </w:t>
      </w:r>
      <w:r w:rsidRPr="009E68DD">
        <w:t>el Tribunal de Disciplina en la Sede de la Liga de Fútbol de Paraná Campaña,</w:t>
      </w:r>
    </w:p>
    <w:p w14:paraId="18EF0827" w14:textId="62FE107F" w:rsidR="009E68DD" w:rsidRDefault="009E68DD" w:rsidP="009E68DD">
      <w:pPr>
        <w:jc w:val="both"/>
        <w:rPr>
          <w:b/>
          <w:bCs/>
        </w:rPr>
      </w:pPr>
      <w:r w:rsidRPr="009E68DD">
        <w:rPr>
          <w:b/>
          <w:bCs/>
        </w:rPr>
        <w:t>RESUELVE:</w:t>
      </w:r>
    </w:p>
    <w:p w14:paraId="47CBC6BB" w14:textId="77777777" w:rsidR="009E68DD" w:rsidRPr="009E68DD" w:rsidRDefault="009E68DD" w:rsidP="009E68DD">
      <w:pPr>
        <w:jc w:val="both"/>
        <w:rPr>
          <w:b/>
          <w:bCs/>
        </w:rPr>
      </w:pPr>
    </w:p>
    <w:p w14:paraId="25188C86" w14:textId="77777777" w:rsidR="009E68DD" w:rsidRPr="009E68DD" w:rsidRDefault="009E68DD" w:rsidP="009E68DD">
      <w:pPr>
        <w:jc w:val="both"/>
      </w:pPr>
      <w:r w:rsidRPr="009E68DD">
        <w:rPr>
          <w:b/>
        </w:rPr>
        <w:t>NO HACER LUGAR</w:t>
      </w:r>
      <w:r w:rsidRPr="009E68DD">
        <w:t xml:space="preserve"> a la revisión de la sanción impuesta a José QUIROZ (7911) (CLUB ATLÉTICO HASENKAMP), (arts. 32 y 33 RTYP)</w:t>
      </w:r>
    </w:p>
    <w:p w14:paraId="50EAF6BF" w14:textId="77777777" w:rsidR="009E68DD" w:rsidRDefault="009E68DD" w:rsidP="009E68DD">
      <w:pPr>
        <w:ind w:right="-234"/>
        <w:jc w:val="both"/>
      </w:pPr>
    </w:p>
    <w:p w14:paraId="6108CF6E" w14:textId="77777777" w:rsidR="009E68DD" w:rsidRDefault="009E68DD" w:rsidP="009E68DD">
      <w:pPr>
        <w:ind w:right="-234"/>
        <w:jc w:val="both"/>
      </w:pPr>
    </w:p>
    <w:p w14:paraId="2A0AAB32" w14:textId="77777777" w:rsidR="009E68DD" w:rsidRDefault="009E68DD" w:rsidP="009E68DD">
      <w:pPr>
        <w:ind w:right="-234"/>
        <w:jc w:val="both"/>
      </w:pPr>
    </w:p>
    <w:p w14:paraId="37C82E03" w14:textId="77777777" w:rsidR="009E68DD" w:rsidRDefault="009E68DD" w:rsidP="009E68DD">
      <w:pPr>
        <w:ind w:left="360" w:right="-234"/>
        <w:jc w:val="both"/>
        <w:rPr>
          <w:b/>
          <w:i/>
          <w:sz w:val="28"/>
          <w:szCs w:val="28"/>
          <w:lang w:val="es-ES_tradnl"/>
        </w:rPr>
      </w:pPr>
    </w:p>
    <w:p w14:paraId="1599FAFD" w14:textId="77777777" w:rsidR="009E68DD" w:rsidRPr="007535B4" w:rsidRDefault="009E68DD" w:rsidP="009E68DD">
      <w:pPr>
        <w:ind w:left="360" w:right="-234"/>
        <w:jc w:val="both"/>
        <w:rPr>
          <w:b/>
          <w:i/>
          <w:sz w:val="28"/>
          <w:szCs w:val="28"/>
          <w:lang w:val="es-ES_tradnl"/>
        </w:rPr>
      </w:pPr>
    </w:p>
    <w:bookmarkEnd w:id="0"/>
    <w:p w14:paraId="4F3E83D7" w14:textId="4A0E6EE9" w:rsidR="009E68DD" w:rsidRPr="007007EA" w:rsidRDefault="009E68DD" w:rsidP="009E68DD">
      <w:pPr>
        <w:ind w:left="-567" w:right="-1418"/>
        <w:jc w:val="both"/>
        <w:rPr>
          <w:i/>
          <w:noProof/>
          <w:sz w:val="28"/>
          <w:szCs w:val="28"/>
          <w:lang w:val="es-ES"/>
        </w:rPr>
      </w:pPr>
      <w:r w:rsidRPr="007007EA">
        <w:rPr>
          <w:rFonts w:ascii="Agency FB" w:hAnsi="Agency FB"/>
          <w:noProof/>
          <w:sz w:val="32"/>
          <w:szCs w:val="32"/>
        </w:rPr>
        <w:t xml:space="preserve">---Siendo las </w:t>
      </w:r>
      <w:r>
        <w:rPr>
          <w:rFonts w:ascii="Agency FB" w:hAnsi="Agency FB"/>
          <w:noProof/>
          <w:sz w:val="32"/>
          <w:szCs w:val="32"/>
        </w:rPr>
        <w:t>18</w:t>
      </w:r>
      <w:r w:rsidRPr="007007EA">
        <w:rPr>
          <w:rFonts w:ascii="Agency FB" w:hAnsi="Agency FB"/>
          <w:noProof/>
          <w:sz w:val="32"/>
          <w:szCs w:val="32"/>
        </w:rPr>
        <w:t>:</w:t>
      </w:r>
      <w:r>
        <w:rPr>
          <w:rFonts w:ascii="Agency FB" w:hAnsi="Agency FB"/>
          <w:noProof/>
          <w:sz w:val="32"/>
          <w:szCs w:val="32"/>
        </w:rPr>
        <w:t>30</w:t>
      </w:r>
      <w:r w:rsidRPr="007007EA">
        <w:rPr>
          <w:rFonts w:ascii="Agency FB" w:hAnsi="Agency FB"/>
          <w:noProof/>
          <w:sz w:val="32"/>
          <w:szCs w:val="32"/>
        </w:rPr>
        <w:t xml:space="preserve"> horas y no habiendo más asuntos que tratar, se da por finalizada la sesión.</w:t>
      </w:r>
    </w:p>
    <w:p w14:paraId="2C54B755" w14:textId="77777777" w:rsidR="009E68DD" w:rsidRPr="007007EA" w:rsidRDefault="009E68DD" w:rsidP="009E68DD">
      <w:pPr>
        <w:jc w:val="both"/>
        <w:rPr>
          <w:noProof/>
          <w:sz w:val="28"/>
          <w:szCs w:val="28"/>
          <w:lang w:val="es-ES"/>
        </w:rPr>
      </w:pPr>
    </w:p>
    <w:p w14:paraId="490A04C1" w14:textId="14A6C1C9" w:rsidR="009E68DD" w:rsidRPr="007007EA" w:rsidRDefault="009E68DD" w:rsidP="009E68DD">
      <w:pPr>
        <w:jc w:val="right"/>
        <w:rPr>
          <w:rFonts w:ascii="Agency FB" w:hAnsi="Agency FB"/>
          <w:noProof/>
          <w:sz w:val="32"/>
          <w:szCs w:val="32"/>
          <w:lang w:val="es-ES"/>
        </w:rPr>
      </w:pPr>
      <w:r w:rsidRPr="007007EA">
        <w:rPr>
          <w:rFonts w:ascii="Agency FB" w:hAnsi="Agency FB"/>
          <w:noProof/>
          <w:sz w:val="32"/>
          <w:szCs w:val="32"/>
          <w:lang w:val="es-ES"/>
        </w:rPr>
        <w:t xml:space="preserve">Maria Grande </w:t>
      </w:r>
      <w:r>
        <w:rPr>
          <w:rFonts w:ascii="Agency FB" w:hAnsi="Agency FB"/>
          <w:noProof/>
          <w:sz w:val="32"/>
          <w:szCs w:val="32"/>
          <w:lang w:val="es-ES"/>
        </w:rPr>
        <w:t>02</w:t>
      </w:r>
      <w:r w:rsidRPr="007007EA">
        <w:rPr>
          <w:rFonts w:ascii="Agency FB" w:hAnsi="Agency FB"/>
          <w:noProof/>
          <w:sz w:val="32"/>
          <w:szCs w:val="32"/>
          <w:lang w:val="es-ES"/>
        </w:rPr>
        <w:t xml:space="preserve"> de </w:t>
      </w:r>
      <w:r>
        <w:rPr>
          <w:rFonts w:ascii="Agency FB" w:hAnsi="Agency FB"/>
          <w:noProof/>
          <w:sz w:val="32"/>
          <w:szCs w:val="32"/>
          <w:lang w:val="es-ES"/>
        </w:rPr>
        <w:t>junio</w:t>
      </w:r>
      <w:r w:rsidRPr="007007EA">
        <w:rPr>
          <w:rFonts w:ascii="Agency FB" w:hAnsi="Agency FB"/>
          <w:noProof/>
          <w:sz w:val="32"/>
          <w:szCs w:val="32"/>
          <w:lang w:val="es-ES"/>
        </w:rPr>
        <w:t xml:space="preserve"> de 20</w:t>
      </w:r>
      <w:r>
        <w:rPr>
          <w:rFonts w:ascii="Agency FB" w:hAnsi="Agency FB"/>
          <w:noProof/>
          <w:sz w:val="32"/>
          <w:szCs w:val="32"/>
          <w:lang w:val="es-ES"/>
        </w:rPr>
        <w:t>22</w:t>
      </w:r>
      <w:r w:rsidRPr="007007EA">
        <w:rPr>
          <w:rFonts w:ascii="Agency FB" w:hAnsi="Agency FB"/>
          <w:noProof/>
          <w:sz w:val="32"/>
          <w:szCs w:val="32"/>
          <w:lang w:val="es-ES"/>
        </w:rPr>
        <w:t>.-</w:t>
      </w:r>
    </w:p>
    <w:p w14:paraId="206547E4" w14:textId="77777777" w:rsidR="009E68DD" w:rsidRPr="007007EA" w:rsidRDefault="009E68DD" w:rsidP="009E68DD">
      <w:pPr>
        <w:jc w:val="right"/>
        <w:rPr>
          <w:rFonts w:ascii="Agency FB" w:hAnsi="Agency FB"/>
          <w:noProof/>
          <w:sz w:val="32"/>
          <w:szCs w:val="32"/>
          <w:lang w:val="es-ES"/>
        </w:rPr>
      </w:pPr>
    </w:p>
    <w:p w14:paraId="6883BF41" w14:textId="77777777" w:rsidR="009E68DD" w:rsidRPr="007007EA" w:rsidRDefault="009E68DD" w:rsidP="009E68DD">
      <w:pPr>
        <w:jc w:val="right"/>
        <w:rPr>
          <w:rFonts w:ascii="Agency FB" w:hAnsi="Agency FB"/>
          <w:noProof/>
          <w:sz w:val="32"/>
          <w:szCs w:val="32"/>
          <w:lang w:val="es-ES"/>
        </w:rPr>
      </w:pPr>
    </w:p>
    <w:p w14:paraId="214D211E" w14:textId="77777777" w:rsidR="009E68DD" w:rsidRPr="00487228" w:rsidRDefault="009E68DD" w:rsidP="009E68DD">
      <w:pPr>
        <w:rPr>
          <w:noProof/>
          <w:lang w:val="es-ES"/>
        </w:rPr>
      </w:pPr>
      <w:r w:rsidRPr="00487228">
        <w:rPr>
          <w:rFonts w:ascii="Agency FB" w:hAnsi="Agency FB"/>
          <w:noProof/>
          <w:sz w:val="32"/>
          <w:szCs w:val="32"/>
          <w:u w:val="single"/>
          <w:lang w:val="es-ES"/>
        </w:rPr>
        <w:t>Fdo</w:t>
      </w:r>
      <w:r w:rsidRPr="00487228">
        <w:rPr>
          <w:rFonts w:ascii="Agency FB" w:hAnsi="Agency FB"/>
          <w:noProof/>
          <w:sz w:val="32"/>
          <w:szCs w:val="32"/>
          <w:lang w:val="es-ES"/>
        </w:rPr>
        <w:t xml:space="preserve"> : </w:t>
      </w:r>
      <w:r w:rsidRPr="00487228">
        <w:rPr>
          <w:noProof/>
          <w:lang w:val="es-ES"/>
        </w:rPr>
        <w:t>KRIGER, Jorge, RODRIGUEZ, Raul, MARTINEZ, Guillermo</w:t>
      </w:r>
      <w:r w:rsidRPr="00487228">
        <w:rPr>
          <w:b/>
          <w:noProof/>
          <w:lang w:val="es-ES"/>
        </w:rPr>
        <w:t>.-</w:t>
      </w:r>
    </w:p>
    <w:p w14:paraId="26FC4315" w14:textId="77777777" w:rsidR="009E68DD" w:rsidRDefault="009E68DD" w:rsidP="009E68DD"/>
    <w:p w14:paraId="6A82B3F0" w14:textId="77777777" w:rsidR="000E1AAC" w:rsidRDefault="000E1AAC"/>
    <w:sectPr w:rsidR="000E1AAC" w:rsidSect="00C762DC">
      <w:headerReference w:type="default" r:id="rId5"/>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133866"/>
      <w:docPartObj>
        <w:docPartGallery w:val="Page Numbers (Top of Page)"/>
        <w:docPartUnique/>
      </w:docPartObj>
    </w:sdtPr>
    <w:sdtEndPr/>
    <w:sdtContent>
      <w:p w14:paraId="36A64589" w14:textId="77777777" w:rsidR="00C762DC" w:rsidRDefault="00FB6CCE">
        <w:pPr>
          <w:pStyle w:val="Encabezado"/>
          <w:jc w:val="center"/>
        </w:pPr>
        <w:r>
          <w:fldChar w:fldCharType="begin"/>
        </w:r>
        <w:r>
          <w:instrText>PAGE   \* MERGEFORMAT</w:instrText>
        </w:r>
        <w:r>
          <w:fldChar w:fldCharType="separate"/>
        </w:r>
        <w:r>
          <w:rPr>
            <w:lang w:val="es-ES"/>
          </w:rPr>
          <w:t>2</w:t>
        </w:r>
        <w:r>
          <w:fldChar w:fldCharType="end"/>
        </w:r>
      </w:p>
    </w:sdtContent>
  </w:sdt>
  <w:p w14:paraId="23C6687F" w14:textId="77777777" w:rsidR="00C762DC" w:rsidRDefault="00FB6C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A9"/>
    <w:multiLevelType w:val="hybridMultilevel"/>
    <w:tmpl w:val="5F62C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1451432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DD"/>
    <w:rsid w:val="000E1AAC"/>
    <w:rsid w:val="009E68DD"/>
    <w:rsid w:val="00FB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6E4E"/>
  <w15:chartTrackingRefBased/>
  <w15:docId w15:val="{364CD2B1-C7A7-4C5E-ADCF-DC973CFF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DD"/>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E68D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68DD"/>
    <w:pPr>
      <w:ind w:left="720"/>
      <w:contextualSpacing/>
    </w:pPr>
  </w:style>
  <w:style w:type="paragraph" w:styleId="Encabezado">
    <w:name w:val="header"/>
    <w:basedOn w:val="Normal"/>
    <w:link w:val="EncabezadoCar"/>
    <w:uiPriority w:val="99"/>
    <w:unhideWhenUsed/>
    <w:rsid w:val="009E68DD"/>
    <w:pPr>
      <w:tabs>
        <w:tab w:val="center" w:pos="4419"/>
        <w:tab w:val="right" w:pos="8838"/>
      </w:tabs>
    </w:pPr>
  </w:style>
  <w:style w:type="character" w:customStyle="1" w:styleId="EncabezadoCar">
    <w:name w:val="Encabezado Car"/>
    <w:basedOn w:val="Fuentedeprrafopredeter"/>
    <w:link w:val="Encabezado"/>
    <w:uiPriority w:val="99"/>
    <w:rsid w:val="009E68DD"/>
    <w:rPr>
      <w:rFonts w:ascii="Times New Roman" w:eastAsia="Times New Roman" w:hAnsi="Times New Roman" w:cs="Times New Roman"/>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1</cp:revision>
  <dcterms:created xsi:type="dcterms:W3CDTF">2022-06-02T21:50:00Z</dcterms:created>
  <dcterms:modified xsi:type="dcterms:W3CDTF">2022-06-02T22:00:00Z</dcterms:modified>
</cp:coreProperties>
</file>