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56E5" w14:textId="77777777" w:rsidR="005167EB" w:rsidRDefault="005167EB" w:rsidP="005167EB">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3B615E2B" w14:textId="77777777" w:rsidR="005167EB" w:rsidRDefault="005167EB" w:rsidP="005167EB">
      <w:pPr>
        <w:jc w:val="center"/>
        <w:rPr>
          <w:rFonts w:ascii="Agency FB" w:hAnsi="Agency FB"/>
          <w:b/>
          <w:sz w:val="28"/>
          <w:szCs w:val="28"/>
        </w:rPr>
      </w:pPr>
      <w:r>
        <w:rPr>
          <w:rFonts w:ascii="Agency FB" w:hAnsi="Agency FB"/>
          <w:b/>
          <w:sz w:val="28"/>
          <w:szCs w:val="28"/>
        </w:rPr>
        <w:t>AFILIADA A LA AFA</w:t>
      </w:r>
    </w:p>
    <w:p w14:paraId="21665C55" w14:textId="77777777" w:rsidR="005167EB" w:rsidRDefault="005167EB" w:rsidP="005167EB">
      <w:pPr>
        <w:jc w:val="center"/>
        <w:rPr>
          <w:rFonts w:ascii="Agency FB" w:hAnsi="Agency FB"/>
          <w:b/>
        </w:rPr>
      </w:pPr>
      <w:r>
        <w:rPr>
          <w:rFonts w:ascii="Agency FB" w:hAnsi="Agency FB"/>
          <w:b/>
        </w:rPr>
        <w:t>LOS INMIGRANTES 265 C.P.3133 TEL.FAX. 0343-4940206 MARIA GRANDE ENTRE RIOS</w:t>
      </w:r>
    </w:p>
    <w:p w14:paraId="6EF0F202" w14:textId="77777777" w:rsidR="005167EB" w:rsidRDefault="005167EB" w:rsidP="005167EB"/>
    <w:p w14:paraId="2C811B5B" w14:textId="03FAB49C" w:rsidR="005167EB" w:rsidRDefault="005167EB" w:rsidP="005167EB">
      <w:pPr>
        <w:ind w:left="-567" w:right="-1418"/>
        <w:jc w:val="center"/>
        <w:rPr>
          <w:b/>
          <w:sz w:val="48"/>
          <w:szCs w:val="48"/>
          <w:u w:val="single"/>
          <w:lang w:val="es-ES"/>
        </w:rPr>
      </w:pPr>
      <w:r>
        <w:rPr>
          <w:b/>
          <w:sz w:val="48"/>
          <w:szCs w:val="48"/>
          <w:u w:val="single"/>
          <w:lang w:val="es-ES"/>
        </w:rPr>
        <w:t>BOLETIN 10-2022</w:t>
      </w:r>
    </w:p>
    <w:p w14:paraId="700349CC" w14:textId="77777777" w:rsidR="005167EB" w:rsidRPr="00322A25" w:rsidRDefault="005167EB" w:rsidP="005167EB">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49330BD9" w14:textId="77777777" w:rsidR="005167EB" w:rsidRDefault="005167EB" w:rsidP="005167EB"/>
    <w:p w14:paraId="465A5DAC" w14:textId="7B5D7552" w:rsidR="005167EB" w:rsidRPr="007007EA" w:rsidRDefault="005167EB" w:rsidP="005167EB">
      <w:pPr>
        <w:jc w:val="center"/>
        <w:rPr>
          <w:b/>
          <w:noProof/>
          <w:sz w:val="28"/>
          <w:szCs w:val="28"/>
          <w:u w:val="single"/>
          <w:lang w:val="es-ES"/>
        </w:rPr>
      </w:pPr>
      <w:r w:rsidRPr="007007EA">
        <w:rPr>
          <w:b/>
          <w:noProof/>
          <w:sz w:val="28"/>
          <w:szCs w:val="28"/>
          <w:u w:val="single"/>
          <w:lang w:val="es-ES"/>
        </w:rPr>
        <w:t xml:space="preserve">RESULTADOS DE LOS PARTIDOS DISPUTADOS POR LA </w:t>
      </w:r>
      <w:r>
        <w:rPr>
          <w:b/>
          <w:noProof/>
          <w:sz w:val="28"/>
          <w:szCs w:val="28"/>
          <w:u w:val="single"/>
          <w:lang w:val="es-ES"/>
        </w:rPr>
        <w:t>9</w:t>
      </w:r>
      <w:r w:rsidRPr="007007EA">
        <w:rPr>
          <w:b/>
          <w:noProof/>
          <w:sz w:val="28"/>
          <w:szCs w:val="28"/>
          <w:u w:val="single"/>
          <w:lang w:val="es-ES"/>
        </w:rPr>
        <w:t xml:space="preserve">º FECHA - RONDA CLASIFICATORIA – DIA </w:t>
      </w:r>
      <w:r>
        <w:rPr>
          <w:b/>
          <w:noProof/>
          <w:sz w:val="28"/>
          <w:szCs w:val="28"/>
          <w:u w:val="single"/>
          <w:lang w:val="es-ES"/>
        </w:rPr>
        <w:t>22</w:t>
      </w:r>
      <w:r w:rsidRPr="007007EA">
        <w:rPr>
          <w:b/>
          <w:noProof/>
          <w:sz w:val="28"/>
          <w:szCs w:val="28"/>
          <w:u w:val="single"/>
          <w:lang w:val="es-ES"/>
        </w:rPr>
        <w:t>/0</w:t>
      </w:r>
      <w:r>
        <w:rPr>
          <w:b/>
          <w:noProof/>
          <w:sz w:val="28"/>
          <w:szCs w:val="28"/>
          <w:u w:val="single"/>
          <w:lang w:val="es-ES"/>
        </w:rPr>
        <w:t>5</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13C86129" w14:textId="77777777" w:rsidR="005167EB" w:rsidRPr="007007EA" w:rsidRDefault="005167EB" w:rsidP="005167EB">
      <w:pPr>
        <w:rPr>
          <w:b/>
          <w:noProof/>
          <w:sz w:val="28"/>
          <w:szCs w:val="28"/>
          <w:u w:val="single"/>
          <w:lang w:val="es-ES"/>
        </w:rPr>
      </w:pPr>
    </w:p>
    <w:p w14:paraId="094414ED" w14:textId="77777777" w:rsidR="005167EB" w:rsidRPr="007007EA" w:rsidRDefault="005167EB" w:rsidP="005167EB">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SUR</w:t>
      </w:r>
    </w:p>
    <w:p w14:paraId="13E36FF6" w14:textId="77777777" w:rsidR="005167EB" w:rsidRPr="007007EA" w:rsidRDefault="005167EB" w:rsidP="005167EB">
      <w:pPr>
        <w:jc w:val="center"/>
        <w:rPr>
          <w:b/>
          <w:noProof/>
          <w:sz w:val="26"/>
          <w:szCs w:val="26"/>
          <w:u w:val="single"/>
          <w:lang w:val="es-ES"/>
        </w:rPr>
      </w:pPr>
    </w:p>
    <w:p w14:paraId="174AFC1F" w14:textId="77777777" w:rsidR="005167EB" w:rsidRPr="007007EA" w:rsidRDefault="005167EB" w:rsidP="005167EB">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223" w:type="dxa"/>
        <w:tblInd w:w="-856" w:type="dxa"/>
        <w:tblLook w:val="01E0" w:firstRow="1" w:lastRow="1" w:firstColumn="1" w:lastColumn="1" w:noHBand="0" w:noVBand="0"/>
      </w:tblPr>
      <w:tblGrid>
        <w:gridCol w:w="1469"/>
        <w:gridCol w:w="345"/>
        <w:gridCol w:w="1330"/>
        <w:gridCol w:w="339"/>
        <w:gridCol w:w="1388"/>
        <w:gridCol w:w="321"/>
        <w:gridCol w:w="1330"/>
        <w:gridCol w:w="339"/>
        <w:gridCol w:w="1390"/>
        <w:gridCol w:w="321"/>
        <w:gridCol w:w="1330"/>
        <w:gridCol w:w="305"/>
        <w:gridCol w:w="16"/>
      </w:tblGrid>
      <w:tr w:rsidR="005167EB" w:rsidRPr="007007EA" w14:paraId="30763295" w14:textId="77777777" w:rsidTr="00F20DD7">
        <w:tc>
          <w:tcPr>
            <w:tcW w:w="1469" w:type="dxa"/>
          </w:tcPr>
          <w:p w14:paraId="32B6FD3D" w14:textId="5526D278" w:rsidR="005167EB" w:rsidRPr="007007EA" w:rsidRDefault="005167EB" w:rsidP="005167EB">
            <w:pPr>
              <w:rPr>
                <w:rFonts w:ascii="Agency FB" w:hAnsi="Agency FB"/>
                <w:noProof/>
                <w:lang w:val="es-ES"/>
              </w:rPr>
            </w:pPr>
            <w:bookmarkStart w:id="0" w:name="_Hlk81294344"/>
            <w:r>
              <w:rPr>
                <w:rFonts w:ascii="Agency FB" w:hAnsi="Agency FB"/>
                <w:noProof/>
                <w:lang w:val="es-ES"/>
              </w:rPr>
              <w:t>ATL. UNION</w:t>
            </w:r>
          </w:p>
        </w:tc>
        <w:tc>
          <w:tcPr>
            <w:tcW w:w="345" w:type="dxa"/>
          </w:tcPr>
          <w:p w14:paraId="311DEE0B" w14:textId="43B15622"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30" w:type="dxa"/>
          </w:tcPr>
          <w:p w14:paraId="6441F083" w14:textId="72259025" w:rsidR="005167EB" w:rsidRPr="007007EA" w:rsidRDefault="005167EB" w:rsidP="005167EB">
            <w:pPr>
              <w:rPr>
                <w:rFonts w:ascii="Agency FB" w:hAnsi="Agency FB"/>
                <w:noProof/>
                <w:lang w:val="es-ES"/>
              </w:rPr>
            </w:pPr>
            <w:r>
              <w:rPr>
                <w:rFonts w:ascii="Agency FB" w:hAnsi="Agency FB"/>
                <w:noProof/>
                <w:lang w:val="es-ES"/>
              </w:rPr>
              <w:t>ATL. ARSENAL</w:t>
            </w:r>
          </w:p>
        </w:tc>
        <w:tc>
          <w:tcPr>
            <w:tcW w:w="339" w:type="dxa"/>
          </w:tcPr>
          <w:p w14:paraId="50B4CD98" w14:textId="05422867" w:rsidR="005167EB" w:rsidRPr="007007EA" w:rsidRDefault="00A515FC" w:rsidP="005167EB">
            <w:pPr>
              <w:jc w:val="center"/>
              <w:rPr>
                <w:rFonts w:ascii="Agency FB" w:hAnsi="Agency FB"/>
                <w:noProof/>
                <w:lang w:val="es-ES"/>
              </w:rPr>
            </w:pPr>
            <w:r>
              <w:rPr>
                <w:rFonts w:ascii="Agency FB" w:hAnsi="Agency FB"/>
                <w:noProof/>
                <w:lang w:val="es-ES"/>
              </w:rPr>
              <w:t>1</w:t>
            </w:r>
          </w:p>
        </w:tc>
        <w:tc>
          <w:tcPr>
            <w:tcW w:w="1388" w:type="dxa"/>
          </w:tcPr>
          <w:p w14:paraId="434031A9" w14:textId="74AEE42B" w:rsidR="005167EB" w:rsidRPr="007007EA" w:rsidRDefault="005167EB" w:rsidP="005167EB">
            <w:pPr>
              <w:rPr>
                <w:rFonts w:ascii="Agency FB" w:hAnsi="Agency FB"/>
                <w:noProof/>
                <w:lang w:val="es-ES"/>
              </w:rPr>
            </w:pPr>
            <w:r>
              <w:rPr>
                <w:rFonts w:ascii="Agency FB" w:hAnsi="Agency FB"/>
                <w:noProof/>
                <w:lang w:val="es-ES"/>
              </w:rPr>
              <w:t>ATL. UNION</w:t>
            </w:r>
          </w:p>
        </w:tc>
        <w:tc>
          <w:tcPr>
            <w:tcW w:w="321" w:type="dxa"/>
          </w:tcPr>
          <w:p w14:paraId="10BDFA63" w14:textId="5614A6EC"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30" w:type="dxa"/>
          </w:tcPr>
          <w:p w14:paraId="633B6135" w14:textId="747448D1" w:rsidR="005167EB" w:rsidRPr="007007EA" w:rsidRDefault="005167EB" w:rsidP="005167EB">
            <w:pPr>
              <w:rPr>
                <w:rFonts w:ascii="Agency FB" w:hAnsi="Agency FB"/>
                <w:noProof/>
                <w:lang w:val="es-ES"/>
              </w:rPr>
            </w:pPr>
            <w:r>
              <w:rPr>
                <w:rFonts w:ascii="Agency FB" w:hAnsi="Agency FB"/>
                <w:noProof/>
                <w:lang w:val="es-ES"/>
              </w:rPr>
              <w:t>ATL. ARSENAL</w:t>
            </w:r>
          </w:p>
        </w:tc>
        <w:tc>
          <w:tcPr>
            <w:tcW w:w="339" w:type="dxa"/>
          </w:tcPr>
          <w:p w14:paraId="780D25C3" w14:textId="71548BB7"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90" w:type="dxa"/>
          </w:tcPr>
          <w:p w14:paraId="2B6E9F2E" w14:textId="7299292C" w:rsidR="005167EB" w:rsidRPr="007007EA" w:rsidRDefault="005167EB" w:rsidP="005167EB">
            <w:pPr>
              <w:rPr>
                <w:rFonts w:ascii="Agency FB" w:hAnsi="Agency FB"/>
                <w:noProof/>
                <w:lang w:val="es-ES"/>
              </w:rPr>
            </w:pPr>
            <w:r>
              <w:rPr>
                <w:rFonts w:ascii="Agency FB" w:hAnsi="Agency FB"/>
                <w:noProof/>
                <w:lang w:val="es-ES"/>
              </w:rPr>
              <w:t>ATL. UNION</w:t>
            </w:r>
          </w:p>
        </w:tc>
        <w:tc>
          <w:tcPr>
            <w:tcW w:w="321" w:type="dxa"/>
          </w:tcPr>
          <w:p w14:paraId="4DDD6C92" w14:textId="5380DF78" w:rsidR="005167EB" w:rsidRPr="007007EA" w:rsidRDefault="00A515FC" w:rsidP="005167EB">
            <w:pPr>
              <w:jc w:val="center"/>
              <w:rPr>
                <w:rFonts w:ascii="Agency FB" w:hAnsi="Agency FB"/>
                <w:noProof/>
                <w:lang w:val="es-ES"/>
              </w:rPr>
            </w:pPr>
            <w:r>
              <w:rPr>
                <w:rFonts w:ascii="Agency FB" w:hAnsi="Agency FB"/>
                <w:noProof/>
                <w:lang w:val="es-ES"/>
              </w:rPr>
              <w:t>1</w:t>
            </w:r>
          </w:p>
        </w:tc>
        <w:tc>
          <w:tcPr>
            <w:tcW w:w="1330" w:type="dxa"/>
          </w:tcPr>
          <w:p w14:paraId="429AF41B" w14:textId="78CD6A4D" w:rsidR="005167EB" w:rsidRPr="007007EA" w:rsidRDefault="005167EB" w:rsidP="005167EB">
            <w:pPr>
              <w:rPr>
                <w:rFonts w:ascii="Agency FB" w:hAnsi="Agency FB"/>
                <w:noProof/>
                <w:lang w:val="es-ES"/>
              </w:rPr>
            </w:pPr>
            <w:r>
              <w:rPr>
                <w:rFonts w:ascii="Agency FB" w:hAnsi="Agency FB"/>
                <w:noProof/>
                <w:lang w:val="es-ES"/>
              </w:rPr>
              <w:t>ATL. ARSENAL</w:t>
            </w:r>
          </w:p>
        </w:tc>
        <w:tc>
          <w:tcPr>
            <w:tcW w:w="321" w:type="dxa"/>
            <w:gridSpan w:val="2"/>
          </w:tcPr>
          <w:p w14:paraId="4D938C32" w14:textId="1209DF54" w:rsidR="005167EB" w:rsidRPr="007007EA" w:rsidRDefault="00A515FC" w:rsidP="005167EB">
            <w:pPr>
              <w:jc w:val="center"/>
              <w:rPr>
                <w:rFonts w:ascii="Agency FB" w:hAnsi="Agency FB"/>
                <w:noProof/>
                <w:lang w:val="es-ES"/>
              </w:rPr>
            </w:pPr>
            <w:r>
              <w:rPr>
                <w:rFonts w:ascii="Agency FB" w:hAnsi="Agency FB"/>
                <w:noProof/>
                <w:lang w:val="es-ES"/>
              </w:rPr>
              <w:t>1</w:t>
            </w:r>
          </w:p>
        </w:tc>
      </w:tr>
      <w:bookmarkEnd w:id="0"/>
      <w:tr w:rsidR="005167EB" w:rsidRPr="007007EA" w14:paraId="66CFA9CD" w14:textId="77777777" w:rsidTr="00F20DD7">
        <w:tc>
          <w:tcPr>
            <w:tcW w:w="1469" w:type="dxa"/>
          </w:tcPr>
          <w:p w14:paraId="417F3E7E" w14:textId="5A5E0D54" w:rsidR="005167EB" w:rsidRPr="007007EA" w:rsidRDefault="005167EB" w:rsidP="005167EB">
            <w:pPr>
              <w:rPr>
                <w:rFonts w:ascii="Agency FB" w:hAnsi="Agency FB"/>
                <w:noProof/>
                <w:lang w:val="es-ES"/>
              </w:rPr>
            </w:pPr>
            <w:r>
              <w:rPr>
                <w:rFonts w:ascii="Agency FB" w:hAnsi="Agency FB"/>
                <w:noProof/>
                <w:lang w:val="es-ES"/>
              </w:rPr>
              <w:t>CAÑADITA CAL</w:t>
            </w:r>
          </w:p>
        </w:tc>
        <w:tc>
          <w:tcPr>
            <w:tcW w:w="345" w:type="dxa"/>
          </w:tcPr>
          <w:p w14:paraId="498D42BC" w14:textId="1FC9601A"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30" w:type="dxa"/>
          </w:tcPr>
          <w:p w14:paraId="4B4613C4" w14:textId="33357589" w:rsidR="005167EB" w:rsidRPr="007007EA" w:rsidRDefault="005167EB" w:rsidP="005167EB">
            <w:pPr>
              <w:rPr>
                <w:rFonts w:ascii="Agency FB" w:hAnsi="Agency FB"/>
                <w:noProof/>
                <w:lang w:val="es-ES"/>
              </w:rPr>
            </w:pPr>
            <w:r>
              <w:rPr>
                <w:rFonts w:ascii="Agency FB" w:hAnsi="Agency FB"/>
                <w:noProof/>
                <w:lang w:val="es-ES"/>
              </w:rPr>
              <w:t>SEGUI FBC</w:t>
            </w:r>
          </w:p>
        </w:tc>
        <w:tc>
          <w:tcPr>
            <w:tcW w:w="339" w:type="dxa"/>
          </w:tcPr>
          <w:p w14:paraId="5A712E81" w14:textId="0B787CF9" w:rsidR="005167EB" w:rsidRPr="007007EA" w:rsidRDefault="00A515FC" w:rsidP="005167EB">
            <w:pPr>
              <w:jc w:val="center"/>
              <w:rPr>
                <w:rFonts w:ascii="Agency FB" w:hAnsi="Agency FB"/>
                <w:noProof/>
                <w:lang w:val="es-ES"/>
              </w:rPr>
            </w:pPr>
            <w:r>
              <w:rPr>
                <w:rFonts w:ascii="Agency FB" w:hAnsi="Agency FB"/>
                <w:noProof/>
                <w:lang w:val="es-ES"/>
              </w:rPr>
              <w:t>1</w:t>
            </w:r>
          </w:p>
        </w:tc>
        <w:tc>
          <w:tcPr>
            <w:tcW w:w="1388" w:type="dxa"/>
          </w:tcPr>
          <w:p w14:paraId="4311DEB5" w14:textId="2C1A7C3A" w:rsidR="005167EB" w:rsidRPr="007007EA" w:rsidRDefault="005167EB" w:rsidP="005167EB">
            <w:pPr>
              <w:rPr>
                <w:rFonts w:ascii="Agency FB" w:hAnsi="Agency FB"/>
                <w:noProof/>
                <w:lang w:val="es-ES"/>
              </w:rPr>
            </w:pPr>
            <w:r>
              <w:rPr>
                <w:rFonts w:ascii="Agency FB" w:hAnsi="Agency FB"/>
                <w:noProof/>
                <w:lang w:val="es-ES"/>
              </w:rPr>
              <w:t>CAÑADITA CAL</w:t>
            </w:r>
          </w:p>
        </w:tc>
        <w:tc>
          <w:tcPr>
            <w:tcW w:w="321" w:type="dxa"/>
          </w:tcPr>
          <w:p w14:paraId="1F99A969" w14:textId="285F006D" w:rsidR="005167EB" w:rsidRPr="007007EA" w:rsidRDefault="00A515FC" w:rsidP="005167EB">
            <w:pPr>
              <w:jc w:val="center"/>
              <w:rPr>
                <w:rFonts w:ascii="Agency FB" w:hAnsi="Agency FB"/>
                <w:noProof/>
                <w:lang w:val="es-ES"/>
              </w:rPr>
            </w:pPr>
            <w:r>
              <w:rPr>
                <w:rFonts w:ascii="Agency FB" w:hAnsi="Agency FB"/>
                <w:noProof/>
                <w:lang w:val="es-ES"/>
              </w:rPr>
              <w:t>3</w:t>
            </w:r>
          </w:p>
        </w:tc>
        <w:tc>
          <w:tcPr>
            <w:tcW w:w="1330" w:type="dxa"/>
          </w:tcPr>
          <w:p w14:paraId="6504EAF2" w14:textId="0F1C921E" w:rsidR="005167EB" w:rsidRPr="007007EA" w:rsidRDefault="005167EB" w:rsidP="005167EB">
            <w:pPr>
              <w:rPr>
                <w:rFonts w:ascii="Agency FB" w:hAnsi="Agency FB"/>
                <w:noProof/>
                <w:lang w:val="es-ES"/>
              </w:rPr>
            </w:pPr>
            <w:r>
              <w:rPr>
                <w:rFonts w:ascii="Agency FB" w:hAnsi="Agency FB"/>
                <w:noProof/>
                <w:lang w:val="es-ES"/>
              </w:rPr>
              <w:t>SEGUI FBC</w:t>
            </w:r>
          </w:p>
        </w:tc>
        <w:tc>
          <w:tcPr>
            <w:tcW w:w="339" w:type="dxa"/>
          </w:tcPr>
          <w:p w14:paraId="08B642E6" w14:textId="5FA01044" w:rsidR="005167EB" w:rsidRPr="007007EA" w:rsidRDefault="00A515FC" w:rsidP="005167EB">
            <w:pPr>
              <w:jc w:val="center"/>
              <w:rPr>
                <w:rFonts w:ascii="Agency FB" w:hAnsi="Agency FB"/>
                <w:noProof/>
                <w:lang w:val="es-ES"/>
              </w:rPr>
            </w:pPr>
            <w:r>
              <w:rPr>
                <w:rFonts w:ascii="Agency FB" w:hAnsi="Agency FB"/>
                <w:noProof/>
                <w:lang w:val="es-ES"/>
              </w:rPr>
              <w:t>1</w:t>
            </w:r>
          </w:p>
        </w:tc>
        <w:tc>
          <w:tcPr>
            <w:tcW w:w="1390" w:type="dxa"/>
          </w:tcPr>
          <w:p w14:paraId="53312421" w14:textId="7B740CC5" w:rsidR="005167EB" w:rsidRPr="007007EA" w:rsidRDefault="005167EB" w:rsidP="005167EB">
            <w:pPr>
              <w:rPr>
                <w:rFonts w:ascii="Agency FB" w:hAnsi="Agency FB"/>
                <w:noProof/>
                <w:lang w:val="es-ES"/>
              </w:rPr>
            </w:pPr>
            <w:r>
              <w:rPr>
                <w:rFonts w:ascii="Agency FB" w:hAnsi="Agency FB"/>
                <w:noProof/>
                <w:lang w:val="es-ES"/>
              </w:rPr>
              <w:t>CAÑADITA CAL</w:t>
            </w:r>
          </w:p>
        </w:tc>
        <w:tc>
          <w:tcPr>
            <w:tcW w:w="321" w:type="dxa"/>
          </w:tcPr>
          <w:p w14:paraId="1F43F722" w14:textId="1A9CE329"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30" w:type="dxa"/>
          </w:tcPr>
          <w:p w14:paraId="0D6C9178" w14:textId="2E1AEB10" w:rsidR="005167EB" w:rsidRPr="007007EA" w:rsidRDefault="005167EB" w:rsidP="005167EB">
            <w:pPr>
              <w:rPr>
                <w:rFonts w:ascii="Agency FB" w:hAnsi="Agency FB"/>
                <w:noProof/>
                <w:lang w:val="es-ES"/>
              </w:rPr>
            </w:pPr>
            <w:r>
              <w:rPr>
                <w:rFonts w:ascii="Agency FB" w:hAnsi="Agency FB"/>
                <w:noProof/>
                <w:lang w:val="es-ES"/>
              </w:rPr>
              <w:t>SEGUI FBC</w:t>
            </w:r>
          </w:p>
        </w:tc>
        <w:tc>
          <w:tcPr>
            <w:tcW w:w="321" w:type="dxa"/>
            <w:gridSpan w:val="2"/>
          </w:tcPr>
          <w:p w14:paraId="19157253" w14:textId="0FC3694C" w:rsidR="005167EB" w:rsidRPr="007007EA" w:rsidRDefault="00A515FC" w:rsidP="005167EB">
            <w:pPr>
              <w:jc w:val="center"/>
              <w:rPr>
                <w:rFonts w:ascii="Agency FB" w:hAnsi="Agency FB"/>
                <w:noProof/>
                <w:lang w:val="es-ES"/>
              </w:rPr>
            </w:pPr>
            <w:r>
              <w:rPr>
                <w:rFonts w:ascii="Agency FB" w:hAnsi="Agency FB"/>
                <w:noProof/>
                <w:lang w:val="es-ES"/>
              </w:rPr>
              <w:t>1</w:t>
            </w:r>
          </w:p>
        </w:tc>
      </w:tr>
      <w:tr w:rsidR="005167EB" w:rsidRPr="007007EA" w14:paraId="0919748C" w14:textId="77777777" w:rsidTr="00F20DD7">
        <w:tc>
          <w:tcPr>
            <w:tcW w:w="1469" w:type="dxa"/>
          </w:tcPr>
          <w:p w14:paraId="47B1FA89" w14:textId="6ACE6865" w:rsidR="005167EB" w:rsidRDefault="005167EB" w:rsidP="005167EB">
            <w:pPr>
              <w:rPr>
                <w:rFonts w:ascii="Agency FB" w:hAnsi="Agency FB"/>
                <w:noProof/>
                <w:lang w:val="es-ES"/>
              </w:rPr>
            </w:pPr>
            <w:r>
              <w:rPr>
                <w:rFonts w:ascii="Agency FB" w:hAnsi="Agency FB"/>
                <w:noProof/>
                <w:lang w:val="es-ES"/>
              </w:rPr>
              <w:t>VIALE FBC</w:t>
            </w:r>
          </w:p>
        </w:tc>
        <w:tc>
          <w:tcPr>
            <w:tcW w:w="345" w:type="dxa"/>
          </w:tcPr>
          <w:p w14:paraId="11E5242D" w14:textId="56AB5470" w:rsidR="005167EB" w:rsidRDefault="00A515FC" w:rsidP="005167EB">
            <w:pPr>
              <w:jc w:val="center"/>
              <w:rPr>
                <w:rFonts w:ascii="Agency FB" w:hAnsi="Agency FB"/>
                <w:noProof/>
                <w:lang w:val="es-ES"/>
              </w:rPr>
            </w:pPr>
            <w:r>
              <w:rPr>
                <w:rFonts w:ascii="Agency FB" w:hAnsi="Agency FB"/>
                <w:noProof/>
                <w:lang w:val="es-ES"/>
              </w:rPr>
              <w:t>2</w:t>
            </w:r>
          </w:p>
        </w:tc>
        <w:tc>
          <w:tcPr>
            <w:tcW w:w="1330" w:type="dxa"/>
          </w:tcPr>
          <w:p w14:paraId="1EA993FD" w14:textId="5DC3F137" w:rsidR="005167EB" w:rsidRDefault="005167EB" w:rsidP="005167EB">
            <w:pPr>
              <w:rPr>
                <w:rFonts w:ascii="Agency FB" w:hAnsi="Agency FB"/>
                <w:noProof/>
                <w:lang w:val="es-ES"/>
              </w:rPr>
            </w:pPr>
            <w:r>
              <w:rPr>
                <w:rFonts w:ascii="Agency FB" w:hAnsi="Agency FB"/>
                <w:noProof/>
                <w:lang w:val="es-ES"/>
              </w:rPr>
              <w:t>A. SARMIENTO</w:t>
            </w:r>
          </w:p>
        </w:tc>
        <w:tc>
          <w:tcPr>
            <w:tcW w:w="339" w:type="dxa"/>
          </w:tcPr>
          <w:p w14:paraId="6A9F08E1" w14:textId="05D31FA3" w:rsidR="005167EB" w:rsidRDefault="00A515FC" w:rsidP="005167EB">
            <w:pPr>
              <w:jc w:val="center"/>
              <w:rPr>
                <w:rFonts w:ascii="Agency FB" w:hAnsi="Agency FB"/>
                <w:noProof/>
                <w:lang w:val="es-ES"/>
              </w:rPr>
            </w:pPr>
            <w:r>
              <w:rPr>
                <w:rFonts w:ascii="Agency FB" w:hAnsi="Agency FB"/>
                <w:noProof/>
                <w:lang w:val="es-ES"/>
              </w:rPr>
              <w:t>0</w:t>
            </w:r>
          </w:p>
        </w:tc>
        <w:tc>
          <w:tcPr>
            <w:tcW w:w="1388" w:type="dxa"/>
          </w:tcPr>
          <w:p w14:paraId="722493E0" w14:textId="561E4298" w:rsidR="005167EB" w:rsidRDefault="005167EB" w:rsidP="005167EB">
            <w:pPr>
              <w:rPr>
                <w:rFonts w:ascii="Agency FB" w:hAnsi="Agency FB"/>
                <w:noProof/>
                <w:lang w:val="es-ES"/>
              </w:rPr>
            </w:pPr>
            <w:r>
              <w:rPr>
                <w:rFonts w:ascii="Agency FB" w:hAnsi="Agency FB"/>
                <w:noProof/>
                <w:lang w:val="es-ES"/>
              </w:rPr>
              <w:t>VIALE FBC</w:t>
            </w:r>
          </w:p>
        </w:tc>
        <w:tc>
          <w:tcPr>
            <w:tcW w:w="321" w:type="dxa"/>
          </w:tcPr>
          <w:p w14:paraId="0049E70C" w14:textId="0F71669E" w:rsidR="005167EB" w:rsidRDefault="00A515FC" w:rsidP="005167EB">
            <w:pPr>
              <w:jc w:val="center"/>
              <w:rPr>
                <w:rFonts w:ascii="Agency FB" w:hAnsi="Agency FB"/>
                <w:noProof/>
                <w:lang w:val="es-ES"/>
              </w:rPr>
            </w:pPr>
            <w:r>
              <w:rPr>
                <w:rFonts w:ascii="Agency FB" w:hAnsi="Agency FB"/>
                <w:noProof/>
                <w:lang w:val="es-ES"/>
              </w:rPr>
              <w:t>0</w:t>
            </w:r>
          </w:p>
        </w:tc>
        <w:tc>
          <w:tcPr>
            <w:tcW w:w="1330" w:type="dxa"/>
          </w:tcPr>
          <w:p w14:paraId="2E3175C7" w14:textId="61ED95D0" w:rsidR="005167EB" w:rsidRDefault="005167EB" w:rsidP="005167EB">
            <w:pPr>
              <w:rPr>
                <w:rFonts w:ascii="Agency FB" w:hAnsi="Agency FB"/>
                <w:noProof/>
                <w:lang w:val="es-ES"/>
              </w:rPr>
            </w:pPr>
            <w:r>
              <w:rPr>
                <w:rFonts w:ascii="Agency FB" w:hAnsi="Agency FB"/>
                <w:noProof/>
                <w:lang w:val="es-ES"/>
              </w:rPr>
              <w:t>A. SARMIENTO</w:t>
            </w:r>
          </w:p>
        </w:tc>
        <w:tc>
          <w:tcPr>
            <w:tcW w:w="339" w:type="dxa"/>
          </w:tcPr>
          <w:p w14:paraId="3A801289" w14:textId="0C7A69EF" w:rsidR="005167EB" w:rsidRDefault="00A515FC" w:rsidP="005167EB">
            <w:pPr>
              <w:jc w:val="center"/>
              <w:rPr>
                <w:rFonts w:ascii="Agency FB" w:hAnsi="Agency FB"/>
                <w:noProof/>
                <w:lang w:val="es-ES"/>
              </w:rPr>
            </w:pPr>
            <w:r>
              <w:rPr>
                <w:rFonts w:ascii="Agency FB" w:hAnsi="Agency FB"/>
                <w:noProof/>
                <w:lang w:val="es-ES"/>
              </w:rPr>
              <w:t>0</w:t>
            </w:r>
          </w:p>
        </w:tc>
        <w:tc>
          <w:tcPr>
            <w:tcW w:w="1390" w:type="dxa"/>
          </w:tcPr>
          <w:p w14:paraId="5E53DF52" w14:textId="59B88447" w:rsidR="005167EB" w:rsidRDefault="005167EB" w:rsidP="005167EB">
            <w:pPr>
              <w:rPr>
                <w:rFonts w:ascii="Agency FB" w:hAnsi="Agency FB"/>
                <w:noProof/>
                <w:lang w:val="es-ES"/>
              </w:rPr>
            </w:pPr>
            <w:r>
              <w:rPr>
                <w:rFonts w:ascii="Agency FB" w:hAnsi="Agency FB"/>
                <w:noProof/>
                <w:lang w:val="es-ES"/>
              </w:rPr>
              <w:t>VIALE FBC</w:t>
            </w:r>
          </w:p>
        </w:tc>
        <w:tc>
          <w:tcPr>
            <w:tcW w:w="321" w:type="dxa"/>
          </w:tcPr>
          <w:p w14:paraId="52AB268D" w14:textId="4F3EA195" w:rsidR="005167EB" w:rsidRDefault="00A515FC" w:rsidP="005167EB">
            <w:pPr>
              <w:jc w:val="center"/>
              <w:rPr>
                <w:rFonts w:ascii="Agency FB" w:hAnsi="Agency FB"/>
                <w:noProof/>
                <w:lang w:val="es-ES"/>
              </w:rPr>
            </w:pPr>
            <w:r>
              <w:rPr>
                <w:rFonts w:ascii="Agency FB" w:hAnsi="Agency FB"/>
                <w:noProof/>
                <w:lang w:val="es-ES"/>
              </w:rPr>
              <w:t>0</w:t>
            </w:r>
          </w:p>
        </w:tc>
        <w:tc>
          <w:tcPr>
            <w:tcW w:w="1330" w:type="dxa"/>
          </w:tcPr>
          <w:p w14:paraId="0AF2E04B" w14:textId="16B76BDE" w:rsidR="005167EB" w:rsidRDefault="005167EB" w:rsidP="005167EB">
            <w:pPr>
              <w:rPr>
                <w:rFonts w:ascii="Agency FB" w:hAnsi="Agency FB"/>
                <w:noProof/>
                <w:lang w:val="es-ES"/>
              </w:rPr>
            </w:pPr>
            <w:r>
              <w:rPr>
                <w:rFonts w:ascii="Agency FB" w:hAnsi="Agency FB"/>
                <w:noProof/>
                <w:lang w:val="es-ES"/>
              </w:rPr>
              <w:t>A. SARMIENTO</w:t>
            </w:r>
          </w:p>
        </w:tc>
        <w:tc>
          <w:tcPr>
            <w:tcW w:w="321" w:type="dxa"/>
            <w:gridSpan w:val="2"/>
          </w:tcPr>
          <w:p w14:paraId="22935465" w14:textId="30C9ADF7" w:rsidR="005167EB" w:rsidRDefault="00A515FC" w:rsidP="005167EB">
            <w:pPr>
              <w:jc w:val="center"/>
              <w:rPr>
                <w:rFonts w:ascii="Agency FB" w:hAnsi="Agency FB"/>
                <w:noProof/>
                <w:lang w:val="es-ES"/>
              </w:rPr>
            </w:pPr>
            <w:r>
              <w:rPr>
                <w:rFonts w:ascii="Agency FB" w:hAnsi="Agency FB"/>
                <w:noProof/>
                <w:lang w:val="es-ES"/>
              </w:rPr>
              <w:t>0</w:t>
            </w:r>
          </w:p>
        </w:tc>
      </w:tr>
      <w:tr w:rsidR="005167EB" w:rsidRPr="007007EA" w14:paraId="7034B125" w14:textId="77777777" w:rsidTr="00F20DD7">
        <w:trPr>
          <w:gridAfter w:val="1"/>
          <w:wAfter w:w="16" w:type="dxa"/>
          <w:trHeight w:val="277"/>
        </w:trPr>
        <w:tc>
          <w:tcPr>
            <w:tcW w:w="10207" w:type="dxa"/>
            <w:gridSpan w:val="12"/>
          </w:tcPr>
          <w:p w14:paraId="3098C7C6" w14:textId="0BF797D9" w:rsidR="005167EB" w:rsidRPr="00515B6D" w:rsidRDefault="005167EB" w:rsidP="00F20DD7">
            <w:pPr>
              <w:rPr>
                <w:rFonts w:ascii="Agency FB" w:hAnsi="Agency FB"/>
                <w:bCs/>
                <w:noProof/>
                <w:lang w:val="es-ES"/>
              </w:rPr>
            </w:pPr>
            <w:r w:rsidRPr="007007EA">
              <w:rPr>
                <w:rFonts w:ascii="Agency FB" w:hAnsi="Agency FB"/>
                <w:b/>
                <w:noProof/>
                <w:u w:val="single"/>
                <w:lang w:val="es-ES"/>
              </w:rPr>
              <w:t>LIBRE</w:t>
            </w:r>
            <w:r w:rsidRPr="00AF59CC">
              <w:rPr>
                <w:rFonts w:ascii="Agency FB" w:hAnsi="Agency FB"/>
                <w:bCs/>
                <w:noProof/>
                <w:lang w:val="es-ES"/>
              </w:rPr>
              <w:t>:</w:t>
            </w:r>
            <w:r>
              <w:rPr>
                <w:rFonts w:ascii="Agency FB" w:hAnsi="Agency FB"/>
                <w:bCs/>
                <w:noProof/>
                <w:lang w:val="es-ES"/>
              </w:rPr>
              <w:t xml:space="preserve"> </w:t>
            </w:r>
            <w:r w:rsidRPr="00180CD6">
              <w:rPr>
                <w:rFonts w:ascii="Agency FB" w:hAnsi="Agency FB"/>
                <w:bCs/>
                <w:noProof/>
                <w:lang w:val="es-ES"/>
              </w:rPr>
              <w:t>A</w:t>
            </w:r>
            <w:r>
              <w:rPr>
                <w:rFonts w:ascii="Agency FB" w:hAnsi="Agency FB"/>
                <w:bCs/>
                <w:noProof/>
                <w:lang w:val="es-ES"/>
              </w:rPr>
              <w:t>SOCIACION CULTURAL.-</w:t>
            </w:r>
          </w:p>
        </w:tc>
      </w:tr>
    </w:tbl>
    <w:p w14:paraId="307CDDD1" w14:textId="77777777" w:rsidR="005167EB" w:rsidRDefault="005167EB" w:rsidP="005167EB">
      <w:pPr>
        <w:jc w:val="center"/>
        <w:rPr>
          <w:b/>
          <w:noProof/>
          <w:sz w:val="28"/>
          <w:szCs w:val="28"/>
          <w:u w:val="single"/>
          <w:lang w:val="es-ES"/>
        </w:rPr>
      </w:pPr>
    </w:p>
    <w:p w14:paraId="41565AB1" w14:textId="77777777" w:rsidR="005167EB" w:rsidRPr="007007EA" w:rsidRDefault="005167EB" w:rsidP="005167EB">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CENTRO</w:t>
      </w:r>
    </w:p>
    <w:p w14:paraId="28E201E2" w14:textId="77777777" w:rsidR="005167EB" w:rsidRPr="007007EA" w:rsidRDefault="005167EB" w:rsidP="005167EB">
      <w:pPr>
        <w:jc w:val="center"/>
        <w:rPr>
          <w:b/>
          <w:noProof/>
          <w:sz w:val="26"/>
          <w:szCs w:val="26"/>
          <w:u w:val="single"/>
          <w:lang w:val="es-ES"/>
        </w:rPr>
      </w:pPr>
    </w:p>
    <w:p w14:paraId="016EFCD1" w14:textId="77777777" w:rsidR="005167EB" w:rsidRPr="007007EA" w:rsidRDefault="005167EB" w:rsidP="005167EB">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58"/>
        <w:gridCol w:w="351"/>
        <w:gridCol w:w="1357"/>
        <w:gridCol w:w="352"/>
        <w:gridCol w:w="1358"/>
        <w:gridCol w:w="354"/>
        <w:gridCol w:w="1300"/>
        <w:gridCol w:w="353"/>
        <w:gridCol w:w="1358"/>
        <w:gridCol w:w="354"/>
        <w:gridCol w:w="1300"/>
        <w:gridCol w:w="353"/>
      </w:tblGrid>
      <w:tr w:rsidR="005167EB" w:rsidRPr="007007EA" w14:paraId="2C4BF9DF" w14:textId="77777777" w:rsidTr="00F20DD7">
        <w:tc>
          <w:tcPr>
            <w:tcW w:w="1358" w:type="dxa"/>
          </w:tcPr>
          <w:p w14:paraId="19E59CDE" w14:textId="77E263E4" w:rsidR="005167EB" w:rsidRDefault="005167EB" w:rsidP="005167EB">
            <w:pPr>
              <w:rPr>
                <w:rFonts w:ascii="Agency FB" w:hAnsi="Agency FB"/>
                <w:noProof/>
                <w:lang w:val="es-ES"/>
              </w:rPr>
            </w:pPr>
            <w:r>
              <w:rPr>
                <w:rFonts w:ascii="Agency FB" w:hAnsi="Agency FB"/>
                <w:noProof/>
                <w:lang w:val="es-ES"/>
              </w:rPr>
              <w:t>ATL. LITORAL</w:t>
            </w:r>
          </w:p>
        </w:tc>
        <w:tc>
          <w:tcPr>
            <w:tcW w:w="352" w:type="dxa"/>
          </w:tcPr>
          <w:p w14:paraId="18BFBA4F" w14:textId="4423B898" w:rsidR="005167EB" w:rsidRPr="007007EA" w:rsidRDefault="00A515FC" w:rsidP="005167EB">
            <w:pPr>
              <w:jc w:val="center"/>
              <w:rPr>
                <w:rFonts w:ascii="Agency FB" w:hAnsi="Agency FB"/>
                <w:noProof/>
                <w:lang w:val="es-ES"/>
              </w:rPr>
            </w:pPr>
            <w:r>
              <w:rPr>
                <w:rFonts w:ascii="Agency FB" w:hAnsi="Agency FB"/>
                <w:noProof/>
                <w:lang w:val="es-ES"/>
              </w:rPr>
              <w:t>2</w:t>
            </w:r>
          </w:p>
        </w:tc>
        <w:tc>
          <w:tcPr>
            <w:tcW w:w="1358" w:type="dxa"/>
          </w:tcPr>
          <w:p w14:paraId="0E5B1685" w14:textId="334DD7CE" w:rsidR="005167EB" w:rsidRPr="000F2CEA" w:rsidRDefault="005167EB" w:rsidP="005167EB">
            <w:pPr>
              <w:rPr>
                <w:rFonts w:ascii="Agency FB" w:hAnsi="Agency FB"/>
                <w:noProof/>
                <w:lang w:val="es-ES"/>
              </w:rPr>
            </w:pPr>
            <w:r>
              <w:rPr>
                <w:rFonts w:ascii="Agency FB" w:hAnsi="Agency FB"/>
                <w:noProof/>
                <w:lang w:val="es-ES"/>
              </w:rPr>
              <w:t>A. HERNANDAR</w:t>
            </w:r>
          </w:p>
        </w:tc>
        <w:tc>
          <w:tcPr>
            <w:tcW w:w="352" w:type="dxa"/>
          </w:tcPr>
          <w:p w14:paraId="577BB5C8" w14:textId="296D6D39" w:rsidR="005167EB" w:rsidRPr="007007EA" w:rsidRDefault="00A515FC" w:rsidP="005167EB">
            <w:pPr>
              <w:jc w:val="center"/>
              <w:rPr>
                <w:rFonts w:ascii="Agency FB" w:hAnsi="Agency FB"/>
                <w:noProof/>
                <w:lang w:val="es-ES"/>
              </w:rPr>
            </w:pPr>
            <w:r>
              <w:rPr>
                <w:rFonts w:ascii="Agency FB" w:hAnsi="Agency FB"/>
                <w:noProof/>
                <w:lang w:val="es-ES"/>
              </w:rPr>
              <w:t>1</w:t>
            </w:r>
          </w:p>
        </w:tc>
        <w:tc>
          <w:tcPr>
            <w:tcW w:w="1356" w:type="dxa"/>
          </w:tcPr>
          <w:p w14:paraId="3FF9AA76" w14:textId="5EBF21A5" w:rsidR="005167EB" w:rsidRPr="007007EA" w:rsidRDefault="005167EB" w:rsidP="005167EB">
            <w:pPr>
              <w:rPr>
                <w:rFonts w:ascii="Agency FB" w:hAnsi="Agency FB"/>
                <w:noProof/>
                <w:lang w:val="es-ES"/>
              </w:rPr>
            </w:pPr>
            <w:r>
              <w:rPr>
                <w:rFonts w:ascii="Agency FB" w:hAnsi="Agency FB"/>
                <w:noProof/>
                <w:lang w:val="es-ES"/>
              </w:rPr>
              <w:t>ATL. LITORAL</w:t>
            </w:r>
          </w:p>
        </w:tc>
        <w:tc>
          <w:tcPr>
            <w:tcW w:w="354" w:type="dxa"/>
          </w:tcPr>
          <w:p w14:paraId="680D4921" w14:textId="6603DA8D" w:rsidR="005167EB" w:rsidRPr="007007EA" w:rsidRDefault="00A515FC" w:rsidP="005167EB">
            <w:pPr>
              <w:jc w:val="center"/>
              <w:rPr>
                <w:rFonts w:ascii="Agency FB" w:hAnsi="Agency FB"/>
                <w:noProof/>
                <w:lang w:val="es-ES"/>
              </w:rPr>
            </w:pPr>
            <w:r>
              <w:rPr>
                <w:rFonts w:ascii="Agency FB" w:hAnsi="Agency FB"/>
                <w:noProof/>
                <w:lang w:val="es-ES"/>
              </w:rPr>
              <w:t>3</w:t>
            </w:r>
          </w:p>
        </w:tc>
        <w:tc>
          <w:tcPr>
            <w:tcW w:w="1301" w:type="dxa"/>
          </w:tcPr>
          <w:p w14:paraId="60BB7624" w14:textId="248C5220" w:rsidR="005167EB" w:rsidRPr="007007EA" w:rsidRDefault="005167EB" w:rsidP="005167EB">
            <w:pPr>
              <w:rPr>
                <w:rFonts w:ascii="Agency FB" w:hAnsi="Agency FB"/>
                <w:noProof/>
                <w:lang w:val="es-ES"/>
              </w:rPr>
            </w:pPr>
            <w:r>
              <w:rPr>
                <w:rFonts w:ascii="Agency FB" w:hAnsi="Agency FB"/>
                <w:noProof/>
                <w:lang w:val="es-ES"/>
              </w:rPr>
              <w:t>A HERNANDAR</w:t>
            </w:r>
          </w:p>
        </w:tc>
        <w:tc>
          <w:tcPr>
            <w:tcW w:w="353" w:type="dxa"/>
          </w:tcPr>
          <w:p w14:paraId="12B02649" w14:textId="3CE451ED"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56" w:type="dxa"/>
          </w:tcPr>
          <w:p w14:paraId="0AB984E1" w14:textId="34C431ED" w:rsidR="005167EB" w:rsidRPr="007007EA" w:rsidRDefault="005167EB" w:rsidP="005167EB">
            <w:pPr>
              <w:rPr>
                <w:rFonts w:ascii="Agency FB" w:hAnsi="Agency FB"/>
                <w:noProof/>
                <w:lang w:val="es-ES"/>
              </w:rPr>
            </w:pPr>
            <w:r>
              <w:rPr>
                <w:rFonts w:ascii="Agency FB" w:hAnsi="Agency FB"/>
                <w:noProof/>
                <w:lang w:val="es-ES"/>
              </w:rPr>
              <w:t>ATL. LITORAL</w:t>
            </w:r>
          </w:p>
        </w:tc>
        <w:tc>
          <w:tcPr>
            <w:tcW w:w="354" w:type="dxa"/>
          </w:tcPr>
          <w:p w14:paraId="0A2B74B9" w14:textId="1E27D0DC" w:rsidR="005167EB" w:rsidRPr="007007EA" w:rsidRDefault="00A515FC" w:rsidP="005167EB">
            <w:pPr>
              <w:jc w:val="center"/>
              <w:rPr>
                <w:rFonts w:ascii="Agency FB" w:hAnsi="Agency FB"/>
                <w:noProof/>
                <w:lang w:val="es-ES"/>
              </w:rPr>
            </w:pPr>
            <w:r>
              <w:rPr>
                <w:rFonts w:ascii="Agency FB" w:hAnsi="Agency FB"/>
                <w:noProof/>
                <w:lang w:val="es-ES"/>
              </w:rPr>
              <w:t>2</w:t>
            </w:r>
          </w:p>
        </w:tc>
        <w:tc>
          <w:tcPr>
            <w:tcW w:w="1301" w:type="dxa"/>
          </w:tcPr>
          <w:p w14:paraId="40298D89" w14:textId="36375E9B" w:rsidR="005167EB" w:rsidRPr="007007EA" w:rsidRDefault="005167EB" w:rsidP="005167EB">
            <w:pPr>
              <w:rPr>
                <w:rFonts w:ascii="Agency FB" w:hAnsi="Agency FB"/>
                <w:noProof/>
                <w:lang w:val="es-ES"/>
              </w:rPr>
            </w:pPr>
            <w:r>
              <w:rPr>
                <w:rFonts w:ascii="Agency FB" w:hAnsi="Agency FB"/>
                <w:noProof/>
                <w:lang w:val="es-ES"/>
              </w:rPr>
              <w:t>A HERNANDAR</w:t>
            </w:r>
          </w:p>
        </w:tc>
        <w:tc>
          <w:tcPr>
            <w:tcW w:w="353" w:type="dxa"/>
          </w:tcPr>
          <w:p w14:paraId="1527A0AE" w14:textId="788440A4" w:rsidR="005167EB" w:rsidRPr="007007EA" w:rsidRDefault="00A515FC" w:rsidP="005167EB">
            <w:pPr>
              <w:jc w:val="center"/>
              <w:rPr>
                <w:rFonts w:ascii="Agency FB" w:hAnsi="Agency FB"/>
                <w:noProof/>
                <w:lang w:val="es-ES"/>
              </w:rPr>
            </w:pPr>
            <w:r>
              <w:rPr>
                <w:rFonts w:ascii="Agency FB" w:hAnsi="Agency FB"/>
                <w:noProof/>
                <w:lang w:val="es-ES"/>
              </w:rPr>
              <w:t>0</w:t>
            </w:r>
          </w:p>
        </w:tc>
      </w:tr>
      <w:tr w:rsidR="005167EB" w:rsidRPr="007007EA" w14:paraId="6EE599E0" w14:textId="77777777" w:rsidTr="00F20DD7">
        <w:tc>
          <w:tcPr>
            <w:tcW w:w="1358" w:type="dxa"/>
          </w:tcPr>
          <w:p w14:paraId="79BD9E80" w14:textId="14EDA8CB" w:rsidR="005167EB" w:rsidRPr="007007EA" w:rsidRDefault="005167EB" w:rsidP="005167EB">
            <w:pPr>
              <w:rPr>
                <w:rFonts w:ascii="Agency FB" w:hAnsi="Agency FB"/>
                <w:noProof/>
                <w:lang w:val="es-ES"/>
              </w:rPr>
            </w:pPr>
            <w:r>
              <w:rPr>
                <w:rFonts w:ascii="Agency FB" w:hAnsi="Agency FB"/>
                <w:noProof/>
                <w:lang w:val="es-ES"/>
              </w:rPr>
              <w:t>DEP. TABOSSI</w:t>
            </w:r>
          </w:p>
        </w:tc>
        <w:tc>
          <w:tcPr>
            <w:tcW w:w="352" w:type="dxa"/>
          </w:tcPr>
          <w:p w14:paraId="7A768111" w14:textId="04B0C0AD"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58" w:type="dxa"/>
          </w:tcPr>
          <w:p w14:paraId="2F427106" w14:textId="0A29482B" w:rsidR="005167EB" w:rsidRPr="007007EA" w:rsidRDefault="005167EB" w:rsidP="005167EB">
            <w:pPr>
              <w:rPr>
                <w:rFonts w:ascii="Agency FB" w:hAnsi="Agency FB"/>
                <w:noProof/>
                <w:lang w:val="es-ES"/>
              </w:rPr>
            </w:pPr>
            <w:r>
              <w:rPr>
                <w:rFonts w:ascii="Agency FB" w:hAnsi="Agency FB"/>
                <w:noProof/>
                <w:lang w:val="es-ES"/>
              </w:rPr>
              <w:t>D. MARADONA</w:t>
            </w:r>
          </w:p>
        </w:tc>
        <w:tc>
          <w:tcPr>
            <w:tcW w:w="352" w:type="dxa"/>
          </w:tcPr>
          <w:p w14:paraId="22F6B2CC" w14:textId="0BDC724F" w:rsidR="005167EB" w:rsidRPr="007007EA" w:rsidRDefault="00A515FC" w:rsidP="005167EB">
            <w:pPr>
              <w:jc w:val="center"/>
              <w:rPr>
                <w:rFonts w:ascii="Agency FB" w:hAnsi="Agency FB"/>
                <w:noProof/>
                <w:lang w:val="es-ES"/>
              </w:rPr>
            </w:pPr>
            <w:r>
              <w:rPr>
                <w:rFonts w:ascii="Agency FB" w:hAnsi="Agency FB"/>
                <w:noProof/>
                <w:lang w:val="es-ES"/>
              </w:rPr>
              <w:t>2</w:t>
            </w:r>
          </w:p>
        </w:tc>
        <w:tc>
          <w:tcPr>
            <w:tcW w:w="1356" w:type="dxa"/>
          </w:tcPr>
          <w:p w14:paraId="6D35F7C0" w14:textId="2C9D9CF9" w:rsidR="005167EB" w:rsidRPr="007007EA" w:rsidRDefault="005167EB" w:rsidP="005167EB">
            <w:pPr>
              <w:rPr>
                <w:rFonts w:ascii="Agency FB" w:hAnsi="Agency FB"/>
                <w:noProof/>
                <w:lang w:val="es-ES"/>
              </w:rPr>
            </w:pPr>
            <w:r>
              <w:rPr>
                <w:rFonts w:ascii="Agency FB" w:hAnsi="Agency FB"/>
                <w:noProof/>
                <w:lang w:val="es-ES"/>
              </w:rPr>
              <w:t>DEP. TABOSSI</w:t>
            </w:r>
          </w:p>
        </w:tc>
        <w:tc>
          <w:tcPr>
            <w:tcW w:w="354" w:type="dxa"/>
          </w:tcPr>
          <w:p w14:paraId="4A6E7111" w14:textId="231A02CA"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01" w:type="dxa"/>
          </w:tcPr>
          <w:p w14:paraId="09F47DCF" w14:textId="359BC716" w:rsidR="005167EB" w:rsidRPr="007007EA" w:rsidRDefault="005167EB" w:rsidP="005167EB">
            <w:pPr>
              <w:rPr>
                <w:rFonts w:ascii="Agency FB" w:hAnsi="Agency FB"/>
                <w:noProof/>
                <w:lang w:val="es-ES"/>
              </w:rPr>
            </w:pPr>
            <w:r>
              <w:rPr>
                <w:rFonts w:ascii="Agency FB" w:hAnsi="Agency FB"/>
                <w:noProof/>
                <w:lang w:val="es-ES"/>
              </w:rPr>
              <w:t>D. MARADONA</w:t>
            </w:r>
          </w:p>
        </w:tc>
        <w:tc>
          <w:tcPr>
            <w:tcW w:w="353" w:type="dxa"/>
          </w:tcPr>
          <w:p w14:paraId="038B1F82" w14:textId="37E9BACD"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56" w:type="dxa"/>
          </w:tcPr>
          <w:p w14:paraId="0B445F46" w14:textId="7A921B5A" w:rsidR="005167EB" w:rsidRPr="007007EA" w:rsidRDefault="005167EB" w:rsidP="005167EB">
            <w:pPr>
              <w:rPr>
                <w:rFonts w:ascii="Agency FB" w:hAnsi="Agency FB"/>
                <w:noProof/>
                <w:lang w:val="es-ES"/>
              </w:rPr>
            </w:pPr>
            <w:r>
              <w:rPr>
                <w:rFonts w:ascii="Agency FB" w:hAnsi="Agency FB"/>
                <w:noProof/>
                <w:lang w:val="es-ES"/>
              </w:rPr>
              <w:t>DEP. TABOSSI</w:t>
            </w:r>
          </w:p>
        </w:tc>
        <w:tc>
          <w:tcPr>
            <w:tcW w:w="354" w:type="dxa"/>
          </w:tcPr>
          <w:p w14:paraId="5907B7E0" w14:textId="1CB025E3"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01" w:type="dxa"/>
          </w:tcPr>
          <w:p w14:paraId="1825F61A" w14:textId="52305650" w:rsidR="005167EB" w:rsidRPr="007007EA" w:rsidRDefault="005167EB" w:rsidP="005167EB">
            <w:pPr>
              <w:rPr>
                <w:rFonts w:ascii="Agency FB" w:hAnsi="Agency FB"/>
                <w:noProof/>
                <w:lang w:val="es-ES"/>
              </w:rPr>
            </w:pPr>
            <w:r>
              <w:rPr>
                <w:rFonts w:ascii="Agency FB" w:hAnsi="Agency FB"/>
                <w:noProof/>
                <w:lang w:val="es-ES"/>
              </w:rPr>
              <w:t>D. MARADONA</w:t>
            </w:r>
          </w:p>
        </w:tc>
        <w:tc>
          <w:tcPr>
            <w:tcW w:w="353" w:type="dxa"/>
          </w:tcPr>
          <w:p w14:paraId="035F023D" w14:textId="2CAA4005" w:rsidR="005167EB" w:rsidRPr="007007EA" w:rsidRDefault="00A515FC" w:rsidP="005167EB">
            <w:pPr>
              <w:jc w:val="center"/>
              <w:rPr>
                <w:rFonts w:ascii="Agency FB" w:hAnsi="Agency FB"/>
                <w:noProof/>
                <w:lang w:val="es-ES"/>
              </w:rPr>
            </w:pPr>
            <w:r>
              <w:rPr>
                <w:rFonts w:ascii="Agency FB" w:hAnsi="Agency FB"/>
                <w:noProof/>
                <w:lang w:val="es-ES"/>
              </w:rPr>
              <w:t>0</w:t>
            </w:r>
          </w:p>
        </w:tc>
      </w:tr>
      <w:tr w:rsidR="005167EB" w:rsidRPr="007007EA" w14:paraId="78203973" w14:textId="77777777" w:rsidTr="00F20DD7">
        <w:tc>
          <w:tcPr>
            <w:tcW w:w="1358" w:type="dxa"/>
          </w:tcPr>
          <w:p w14:paraId="794D1DA8" w14:textId="1C7B415C" w:rsidR="005167EB" w:rsidRPr="007007EA" w:rsidRDefault="005167EB" w:rsidP="005167EB">
            <w:pPr>
              <w:rPr>
                <w:rFonts w:ascii="Agency FB" w:hAnsi="Agency FB"/>
                <w:noProof/>
                <w:lang w:val="es-ES"/>
              </w:rPr>
            </w:pPr>
            <w:r>
              <w:rPr>
                <w:rFonts w:ascii="Agency FB" w:hAnsi="Agency FB"/>
                <w:noProof/>
                <w:lang w:val="es-ES"/>
              </w:rPr>
              <w:t>INDEPENDIENTE</w:t>
            </w:r>
          </w:p>
        </w:tc>
        <w:tc>
          <w:tcPr>
            <w:tcW w:w="352" w:type="dxa"/>
            <w:shd w:val="clear" w:color="auto" w:fill="auto"/>
          </w:tcPr>
          <w:p w14:paraId="1E77BCD4" w14:textId="1A66CF65" w:rsidR="005167EB" w:rsidRPr="004152CD" w:rsidRDefault="00A515FC" w:rsidP="005167EB">
            <w:pPr>
              <w:jc w:val="center"/>
              <w:rPr>
                <w:rFonts w:ascii="Agency FB" w:hAnsi="Agency FB"/>
                <w:noProof/>
                <w:color w:val="000000" w:themeColor="text1"/>
                <w:lang w:val="es-ES"/>
              </w:rPr>
            </w:pPr>
            <w:r>
              <w:rPr>
                <w:rFonts w:ascii="Agency FB" w:hAnsi="Agency FB"/>
                <w:noProof/>
                <w:color w:val="000000" w:themeColor="text1"/>
                <w:lang w:val="es-ES"/>
              </w:rPr>
              <w:t>0</w:t>
            </w:r>
          </w:p>
        </w:tc>
        <w:tc>
          <w:tcPr>
            <w:tcW w:w="1358" w:type="dxa"/>
          </w:tcPr>
          <w:p w14:paraId="7293E229" w14:textId="171DC9E7" w:rsidR="005167EB" w:rsidRPr="007007EA" w:rsidRDefault="005167EB" w:rsidP="005167EB">
            <w:pPr>
              <w:rPr>
                <w:rFonts w:ascii="Agency FB" w:hAnsi="Agency FB"/>
                <w:noProof/>
                <w:lang w:val="es-ES"/>
              </w:rPr>
            </w:pPr>
            <w:r>
              <w:rPr>
                <w:rFonts w:ascii="Agency FB" w:hAnsi="Agency FB"/>
                <w:noProof/>
                <w:lang w:val="es-ES"/>
              </w:rPr>
              <w:t>DEP. TUYANGO</w:t>
            </w:r>
          </w:p>
        </w:tc>
        <w:tc>
          <w:tcPr>
            <w:tcW w:w="352" w:type="dxa"/>
            <w:shd w:val="clear" w:color="auto" w:fill="auto"/>
          </w:tcPr>
          <w:p w14:paraId="2E58343C" w14:textId="752F056B"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56" w:type="dxa"/>
          </w:tcPr>
          <w:p w14:paraId="08D8A6A9" w14:textId="34316D89" w:rsidR="005167EB" w:rsidRPr="007007EA" w:rsidRDefault="005167EB" w:rsidP="005167EB">
            <w:pPr>
              <w:rPr>
                <w:rFonts w:ascii="Agency FB" w:hAnsi="Agency FB"/>
                <w:noProof/>
                <w:lang w:val="es-ES"/>
              </w:rPr>
            </w:pPr>
            <w:r>
              <w:rPr>
                <w:rFonts w:ascii="Agency FB" w:hAnsi="Agency FB"/>
                <w:noProof/>
                <w:lang w:val="es-ES"/>
              </w:rPr>
              <w:t>INDEPENDIENTE</w:t>
            </w:r>
          </w:p>
        </w:tc>
        <w:tc>
          <w:tcPr>
            <w:tcW w:w="354" w:type="dxa"/>
            <w:shd w:val="clear" w:color="auto" w:fill="auto"/>
          </w:tcPr>
          <w:p w14:paraId="7A7E5218" w14:textId="27EFCEC3"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01" w:type="dxa"/>
          </w:tcPr>
          <w:p w14:paraId="5B206578" w14:textId="6743F2BD" w:rsidR="005167EB" w:rsidRPr="007007EA" w:rsidRDefault="005167EB" w:rsidP="005167EB">
            <w:pPr>
              <w:rPr>
                <w:rFonts w:ascii="Agency FB" w:hAnsi="Agency FB"/>
                <w:noProof/>
                <w:lang w:val="es-ES"/>
              </w:rPr>
            </w:pPr>
            <w:r>
              <w:rPr>
                <w:rFonts w:ascii="Agency FB" w:hAnsi="Agency FB"/>
                <w:noProof/>
                <w:lang w:val="es-ES"/>
              </w:rPr>
              <w:t>DEP. TUYANGO</w:t>
            </w:r>
          </w:p>
        </w:tc>
        <w:tc>
          <w:tcPr>
            <w:tcW w:w="353" w:type="dxa"/>
            <w:shd w:val="clear" w:color="auto" w:fill="auto"/>
          </w:tcPr>
          <w:p w14:paraId="04E18517" w14:textId="35DBD01A" w:rsidR="005167EB" w:rsidRPr="007007EA" w:rsidRDefault="00A515FC" w:rsidP="005167EB">
            <w:pPr>
              <w:jc w:val="center"/>
              <w:rPr>
                <w:rFonts w:ascii="Agency FB" w:hAnsi="Agency FB"/>
                <w:noProof/>
                <w:lang w:val="es-ES"/>
              </w:rPr>
            </w:pPr>
            <w:r>
              <w:rPr>
                <w:rFonts w:ascii="Agency FB" w:hAnsi="Agency FB"/>
                <w:noProof/>
                <w:lang w:val="es-ES"/>
              </w:rPr>
              <w:t>0</w:t>
            </w:r>
          </w:p>
        </w:tc>
        <w:tc>
          <w:tcPr>
            <w:tcW w:w="1356" w:type="dxa"/>
          </w:tcPr>
          <w:p w14:paraId="5ABB6453" w14:textId="236C1667" w:rsidR="005167EB" w:rsidRPr="007007EA" w:rsidRDefault="005167EB" w:rsidP="005167EB">
            <w:pPr>
              <w:rPr>
                <w:rFonts w:ascii="Agency FB" w:hAnsi="Agency FB"/>
                <w:noProof/>
                <w:lang w:val="es-ES"/>
              </w:rPr>
            </w:pPr>
            <w:r>
              <w:rPr>
                <w:rFonts w:ascii="Agency FB" w:hAnsi="Agency FB"/>
                <w:noProof/>
                <w:lang w:val="es-ES"/>
              </w:rPr>
              <w:t>INDEPENDIENTE</w:t>
            </w:r>
          </w:p>
        </w:tc>
        <w:tc>
          <w:tcPr>
            <w:tcW w:w="354" w:type="dxa"/>
            <w:shd w:val="clear" w:color="auto" w:fill="auto"/>
          </w:tcPr>
          <w:p w14:paraId="62049AFE" w14:textId="4CCB574D" w:rsidR="005167EB" w:rsidRPr="007007EA" w:rsidRDefault="00A515FC" w:rsidP="005167EB">
            <w:pPr>
              <w:jc w:val="center"/>
              <w:rPr>
                <w:rFonts w:ascii="Agency FB" w:hAnsi="Agency FB"/>
                <w:noProof/>
                <w:lang w:val="es-ES"/>
              </w:rPr>
            </w:pPr>
            <w:r>
              <w:rPr>
                <w:rFonts w:ascii="Agency FB" w:hAnsi="Agency FB"/>
                <w:noProof/>
                <w:lang w:val="es-ES"/>
              </w:rPr>
              <w:t>2</w:t>
            </w:r>
          </w:p>
        </w:tc>
        <w:tc>
          <w:tcPr>
            <w:tcW w:w="1301" w:type="dxa"/>
          </w:tcPr>
          <w:p w14:paraId="65BAF01E" w14:textId="04A43102" w:rsidR="005167EB" w:rsidRPr="007007EA" w:rsidRDefault="005167EB" w:rsidP="005167EB">
            <w:pPr>
              <w:rPr>
                <w:rFonts w:ascii="Agency FB" w:hAnsi="Agency FB"/>
                <w:noProof/>
                <w:lang w:val="es-ES"/>
              </w:rPr>
            </w:pPr>
            <w:r>
              <w:rPr>
                <w:rFonts w:ascii="Agency FB" w:hAnsi="Agency FB"/>
                <w:noProof/>
                <w:lang w:val="es-ES"/>
              </w:rPr>
              <w:t>DEP. TUYANGO</w:t>
            </w:r>
          </w:p>
        </w:tc>
        <w:tc>
          <w:tcPr>
            <w:tcW w:w="353" w:type="dxa"/>
            <w:shd w:val="clear" w:color="auto" w:fill="auto"/>
          </w:tcPr>
          <w:p w14:paraId="4F9A93AD" w14:textId="2FE1075B" w:rsidR="005167EB" w:rsidRPr="007007EA" w:rsidRDefault="00A515FC" w:rsidP="005167EB">
            <w:pPr>
              <w:jc w:val="center"/>
              <w:rPr>
                <w:rFonts w:ascii="Agency FB" w:hAnsi="Agency FB"/>
                <w:noProof/>
                <w:lang w:val="es-ES"/>
              </w:rPr>
            </w:pPr>
            <w:r>
              <w:rPr>
                <w:rFonts w:ascii="Agency FB" w:hAnsi="Agency FB"/>
                <w:noProof/>
                <w:lang w:val="es-ES"/>
              </w:rPr>
              <w:t>1</w:t>
            </w:r>
          </w:p>
        </w:tc>
      </w:tr>
      <w:tr w:rsidR="005167EB" w:rsidRPr="007007EA" w14:paraId="10524CF9" w14:textId="77777777" w:rsidTr="00F20DD7">
        <w:tc>
          <w:tcPr>
            <w:tcW w:w="10148" w:type="dxa"/>
            <w:gridSpan w:val="12"/>
          </w:tcPr>
          <w:p w14:paraId="0748D64F" w14:textId="02B62282" w:rsidR="005167EB" w:rsidRDefault="005167EB" w:rsidP="00F20DD7">
            <w:pPr>
              <w:rPr>
                <w:rFonts w:ascii="Agency FB" w:hAnsi="Agency FB"/>
                <w:noProof/>
                <w:lang w:val="es-ES"/>
              </w:rPr>
            </w:pPr>
            <w:r w:rsidRPr="00AF59CC">
              <w:rPr>
                <w:rFonts w:ascii="Agency FB" w:hAnsi="Agency FB"/>
                <w:b/>
                <w:bCs/>
                <w:noProof/>
                <w:u w:val="single"/>
                <w:lang w:val="es-ES"/>
              </w:rPr>
              <w:t>LIBRE</w:t>
            </w:r>
            <w:r>
              <w:rPr>
                <w:rFonts w:ascii="Agency FB" w:hAnsi="Agency FB"/>
                <w:noProof/>
                <w:lang w:val="es-ES"/>
              </w:rPr>
              <w:t>: .ATLETICO MARIA GRANDE.-</w:t>
            </w:r>
          </w:p>
        </w:tc>
      </w:tr>
    </w:tbl>
    <w:p w14:paraId="405FAFBE" w14:textId="77777777" w:rsidR="005167EB" w:rsidRPr="007007EA" w:rsidRDefault="005167EB" w:rsidP="005167EB">
      <w:pPr>
        <w:rPr>
          <w:b/>
          <w:noProof/>
          <w:u w:val="single"/>
          <w:lang w:val="es-ES"/>
        </w:rPr>
      </w:pPr>
    </w:p>
    <w:p w14:paraId="31E5EA36" w14:textId="77777777" w:rsidR="005167EB" w:rsidRPr="007007EA" w:rsidRDefault="005167EB" w:rsidP="005167EB">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NORTE</w:t>
      </w:r>
    </w:p>
    <w:p w14:paraId="5C56D974" w14:textId="77777777" w:rsidR="005167EB" w:rsidRPr="007007EA" w:rsidRDefault="005167EB" w:rsidP="005167EB">
      <w:pPr>
        <w:jc w:val="center"/>
        <w:rPr>
          <w:b/>
          <w:noProof/>
          <w:sz w:val="26"/>
          <w:szCs w:val="26"/>
          <w:u w:val="single"/>
          <w:lang w:val="es-ES"/>
        </w:rPr>
      </w:pPr>
    </w:p>
    <w:p w14:paraId="0AE12E0E" w14:textId="77777777" w:rsidR="005167EB" w:rsidRPr="007007EA" w:rsidRDefault="005167EB" w:rsidP="005167EB">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59"/>
        <w:gridCol w:w="354"/>
        <w:gridCol w:w="1346"/>
        <w:gridCol w:w="353"/>
        <w:gridCol w:w="1358"/>
        <w:gridCol w:w="354"/>
        <w:gridCol w:w="1303"/>
        <w:gridCol w:w="353"/>
        <w:gridCol w:w="1358"/>
        <w:gridCol w:w="354"/>
        <w:gridCol w:w="1303"/>
        <w:gridCol w:w="353"/>
      </w:tblGrid>
      <w:tr w:rsidR="00A515FC" w:rsidRPr="007007EA" w14:paraId="50A8B2D4" w14:textId="77777777" w:rsidTr="00F20DD7">
        <w:tc>
          <w:tcPr>
            <w:tcW w:w="1359" w:type="dxa"/>
          </w:tcPr>
          <w:p w14:paraId="7BB08CAC" w14:textId="73629EA2" w:rsidR="00A515FC" w:rsidRPr="007007EA" w:rsidRDefault="00A515FC" w:rsidP="00A515FC">
            <w:pPr>
              <w:rPr>
                <w:rFonts w:ascii="Agency FB" w:hAnsi="Agency FB"/>
                <w:noProof/>
                <w:lang w:val="es-ES"/>
              </w:rPr>
            </w:pPr>
            <w:r>
              <w:rPr>
                <w:rFonts w:ascii="Agency FB" w:hAnsi="Agency FB"/>
                <w:noProof/>
                <w:lang w:val="es-ES"/>
              </w:rPr>
              <w:t>JUV. UNIDA</w:t>
            </w:r>
          </w:p>
        </w:tc>
        <w:tc>
          <w:tcPr>
            <w:tcW w:w="354" w:type="dxa"/>
          </w:tcPr>
          <w:p w14:paraId="3F11AE87" w14:textId="66E3F47D" w:rsidR="00A515FC" w:rsidRPr="007007EA" w:rsidRDefault="00A515FC" w:rsidP="00A515FC">
            <w:pPr>
              <w:jc w:val="center"/>
              <w:rPr>
                <w:rFonts w:ascii="Agency FB" w:hAnsi="Agency FB"/>
                <w:noProof/>
                <w:lang w:val="es-ES"/>
              </w:rPr>
            </w:pPr>
            <w:r>
              <w:rPr>
                <w:rFonts w:ascii="Agency FB" w:hAnsi="Agency FB"/>
                <w:noProof/>
                <w:lang w:val="es-ES"/>
              </w:rPr>
              <w:t>2</w:t>
            </w:r>
          </w:p>
        </w:tc>
        <w:tc>
          <w:tcPr>
            <w:tcW w:w="1346" w:type="dxa"/>
          </w:tcPr>
          <w:p w14:paraId="24613741" w14:textId="06E70864" w:rsidR="00A515FC" w:rsidRPr="007007EA" w:rsidRDefault="00A515FC" w:rsidP="00A515FC">
            <w:pPr>
              <w:rPr>
                <w:rFonts w:ascii="Agency FB" w:hAnsi="Agency FB"/>
                <w:noProof/>
                <w:lang w:val="es-ES"/>
              </w:rPr>
            </w:pPr>
            <w:r>
              <w:rPr>
                <w:rFonts w:ascii="Agency FB" w:hAnsi="Agency FB"/>
                <w:noProof/>
                <w:lang w:val="es-ES"/>
              </w:rPr>
              <w:t>SAUC DE LUNA</w:t>
            </w:r>
          </w:p>
        </w:tc>
        <w:tc>
          <w:tcPr>
            <w:tcW w:w="353" w:type="dxa"/>
          </w:tcPr>
          <w:p w14:paraId="409173A8" w14:textId="522755B9" w:rsidR="00A515FC" w:rsidRPr="007007EA" w:rsidRDefault="00A515FC" w:rsidP="00A515FC">
            <w:pPr>
              <w:jc w:val="center"/>
              <w:rPr>
                <w:rFonts w:ascii="Agency FB" w:hAnsi="Agency FB"/>
                <w:noProof/>
                <w:lang w:val="es-ES"/>
              </w:rPr>
            </w:pPr>
            <w:r>
              <w:rPr>
                <w:rFonts w:ascii="Agency FB" w:hAnsi="Agency FB"/>
                <w:noProof/>
                <w:lang w:val="es-ES"/>
              </w:rPr>
              <w:t>2</w:t>
            </w:r>
          </w:p>
        </w:tc>
        <w:tc>
          <w:tcPr>
            <w:tcW w:w="1358" w:type="dxa"/>
          </w:tcPr>
          <w:p w14:paraId="270ED2F8" w14:textId="2D77076C" w:rsidR="00A515FC" w:rsidRPr="007007EA" w:rsidRDefault="00A515FC" w:rsidP="00A515FC">
            <w:pPr>
              <w:rPr>
                <w:rFonts w:ascii="Agency FB" w:hAnsi="Agency FB"/>
                <w:noProof/>
                <w:lang w:val="es-ES"/>
              </w:rPr>
            </w:pPr>
            <w:r>
              <w:rPr>
                <w:rFonts w:ascii="Agency FB" w:hAnsi="Agency FB"/>
                <w:noProof/>
                <w:lang w:val="es-ES"/>
              </w:rPr>
              <w:t>JUV. UNIDA</w:t>
            </w:r>
          </w:p>
        </w:tc>
        <w:tc>
          <w:tcPr>
            <w:tcW w:w="354" w:type="dxa"/>
          </w:tcPr>
          <w:p w14:paraId="7EC02CE3" w14:textId="4A106CC7" w:rsidR="00A515FC" w:rsidRPr="007007EA" w:rsidRDefault="00A515FC" w:rsidP="00A515FC">
            <w:pPr>
              <w:jc w:val="center"/>
              <w:rPr>
                <w:rFonts w:ascii="Agency FB" w:hAnsi="Agency FB"/>
                <w:noProof/>
                <w:lang w:val="es-ES"/>
              </w:rPr>
            </w:pPr>
            <w:r>
              <w:rPr>
                <w:rFonts w:ascii="Agency FB" w:hAnsi="Agency FB"/>
                <w:noProof/>
                <w:lang w:val="es-ES"/>
              </w:rPr>
              <w:t>0</w:t>
            </w:r>
          </w:p>
        </w:tc>
        <w:tc>
          <w:tcPr>
            <w:tcW w:w="1303" w:type="dxa"/>
          </w:tcPr>
          <w:p w14:paraId="2D86F488" w14:textId="4A6475A7" w:rsidR="00A515FC" w:rsidRPr="007007EA" w:rsidRDefault="00A515FC" w:rsidP="00A515FC">
            <w:pPr>
              <w:rPr>
                <w:rFonts w:ascii="Agency FB" w:hAnsi="Agency FB"/>
                <w:noProof/>
                <w:lang w:val="es-ES"/>
              </w:rPr>
            </w:pPr>
            <w:r>
              <w:rPr>
                <w:rFonts w:ascii="Agency FB" w:hAnsi="Agency FB"/>
                <w:noProof/>
                <w:lang w:val="es-ES"/>
              </w:rPr>
              <w:t>SAUC DE LUNA</w:t>
            </w:r>
          </w:p>
        </w:tc>
        <w:tc>
          <w:tcPr>
            <w:tcW w:w="353" w:type="dxa"/>
          </w:tcPr>
          <w:p w14:paraId="2D5FC6D2" w14:textId="7329EE93" w:rsidR="00A515FC" w:rsidRPr="007007EA" w:rsidRDefault="00A515FC" w:rsidP="00A515FC">
            <w:pPr>
              <w:jc w:val="center"/>
              <w:rPr>
                <w:rFonts w:ascii="Agency FB" w:hAnsi="Agency FB"/>
                <w:noProof/>
                <w:lang w:val="es-ES"/>
              </w:rPr>
            </w:pPr>
            <w:r>
              <w:rPr>
                <w:rFonts w:ascii="Agency FB" w:hAnsi="Agency FB"/>
                <w:noProof/>
                <w:lang w:val="es-ES"/>
              </w:rPr>
              <w:t>2</w:t>
            </w:r>
          </w:p>
        </w:tc>
        <w:tc>
          <w:tcPr>
            <w:tcW w:w="1358" w:type="dxa"/>
          </w:tcPr>
          <w:p w14:paraId="4E5B2FB8" w14:textId="3EF8A252" w:rsidR="00A515FC" w:rsidRPr="007007EA" w:rsidRDefault="00A515FC" w:rsidP="00A515FC">
            <w:pPr>
              <w:rPr>
                <w:rFonts w:ascii="Agency FB" w:hAnsi="Agency FB"/>
                <w:noProof/>
                <w:lang w:val="es-ES"/>
              </w:rPr>
            </w:pPr>
            <w:r>
              <w:rPr>
                <w:rFonts w:ascii="Agency FB" w:hAnsi="Agency FB"/>
                <w:noProof/>
                <w:lang w:val="es-ES"/>
              </w:rPr>
              <w:t>JUV. UNIDA</w:t>
            </w:r>
          </w:p>
        </w:tc>
        <w:tc>
          <w:tcPr>
            <w:tcW w:w="354" w:type="dxa"/>
          </w:tcPr>
          <w:p w14:paraId="1B427FFC" w14:textId="2AB266E7" w:rsidR="00A515FC" w:rsidRPr="007007EA" w:rsidRDefault="00A515FC" w:rsidP="00A515FC">
            <w:pPr>
              <w:jc w:val="center"/>
              <w:rPr>
                <w:rFonts w:ascii="Agency FB" w:hAnsi="Agency FB"/>
                <w:noProof/>
                <w:lang w:val="es-ES"/>
              </w:rPr>
            </w:pPr>
            <w:r>
              <w:rPr>
                <w:rFonts w:ascii="Agency FB" w:hAnsi="Agency FB"/>
                <w:noProof/>
                <w:lang w:val="es-ES"/>
              </w:rPr>
              <w:t>1</w:t>
            </w:r>
          </w:p>
        </w:tc>
        <w:tc>
          <w:tcPr>
            <w:tcW w:w="1303" w:type="dxa"/>
          </w:tcPr>
          <w:p w14:paraId="6134ADBA" w14:textId="6378032C" w:rsidR="00A515FC" w:rsidRPr="007007EA" w:rsidRDefault="00A515FC" w:rsidP="00A515FC">
            <w:pPr>
              <w:rPr>
                <w:rFonts w:ascii="Agency FB" w:hAnsi="Agency FB"/>
                <w:noProof/>
                <w:lang w:val="es-ES"/>
              </w:rPr>
            </w:pPr>
            <w:r>
              <w:rPr>
                <w:rFonts w:ascii="Agency FB" w:hAnsi="Agency FB"/>
                <w:noProof/>
                <w:lang w:val="es-ES"/>
              </w:rPr>
              <w:t>SAUC DE LUNA</w:t>
            </w:r>
          </w:p>
        </w:tc>
        <w:tc>
          <w:tcPr>
            <w:tcW w:w="353" w:type="dxa"/>
          </w:tcPr>
          <w:p w14:paraId="3CF9A7D7" w14:textId="19227C2B" w:rsidR="00A515FC" w:rsidRPr="007007EA" w:rsidRDefault="00A515FC" w:rsidP="00A515FC">
            <w:pPr>
              <w:jc w:val="center"/>
              <w:rPr>
                <w:rFonts w:ascii="Agency FB" w:hAnsi="Agency FB"/>
                <w:noProof/>
                <w:lang w:val="es-ES"/>
              </w:rPr>
            </w:pPr>
            <w:r>
              <w:rPr>
                <w:rFonts w:ascii="Agency FB" w:hAnsi="Agency FB"/>
                <w:noProof/>
                <w:lang w:val="es-ES"/>
              </w:rPr>
              <w:t>3</w:t>
            </w:r>
          </w:p>
        </w:tc>
      </w:tr>
      <w:tr w:rsidR="00A515FC" w:rsidRPr="007007EA" w14:paraId="2D9C9B9D" w14:textId="77777777" w:rsidTr="00F20DD7">
        <w:tc>
          <w:tcPr>
            <w:tcW w:w="1359" w:type="dxa"/>
          </w:tcPr>
          <w:p w14:paraId="72E1530B" w14:textId="2DDD1E5A" w:rsidR="00A515FC" w:rsidRPr="007007EA" w:rsidRDefault="00A515FC" w:rsidP="00A515FC">
            <w:pPr>
              <w:rPr>
                <w:rFonts w:ascii="Agency FB" w:hAnsi="Agency FB"/>
                <w:noProof/>
                <w:lang w:val="es-ES"/>
              </w:rPr>
            </w:pPr>
            <w:r>
              <w:rPr>
                <w:rFonts w:ascii="Agency FB" w:hAnsi="Agency FB"/>
                <w:noProof/>
                <w:lang w:val="es-ES"/>
              </w:rPr>
              <w:t>A. HASENKAMP</w:t>
            </w:r>
          </w:p>
        </w:tc>
        <w:tc>
          <w:tcPr>
            <w:tcW w:w="354" w:type="dxa"/>
          </w:tcPr>
          <w:p w14:paraId="493BB9A4" w14:textId="5B0245B3" w:rsidR="00A515FC" w:rsidRPr="007007EA" w:rsidRDefault="00A515FC" w:rsidP="00A515FC">
            <w:pPr>
              <w:jc w:val="center"/>
              <w:rPr>
                <w:rFonts w:ascii="Agency FB" w:hAnsi="Agency FB"/>
                <w:noProof/>
                <w:lang w:val="es-ES"/>
              </w:rPr>
            </w:pPr>
            <w:r>
              <w:rPr>
                <w:rFonts w:ascii="Agency FB" w:hAnsi="Agency FB"/>
                <w:noProof/>
                <w:lang w:val="es-ES"/>
              </w:rPr>
              <w:t>1</w:t>
            </w:r>
          </w:p>
        </w:tc>
        <w:tc>
          <w:tcPr>
            <w:tcW w:w="1346" w:type="dxa"/>
          </w:tcPr>
          <w:p w14:paraId="134DB11B" w14:textId="196885D3" w:rsidR="00A515FC" w:rsidRPr="007007EA" w:rsidRDefault="00A515FC" w:rsidP="00A515FC">
            <w:pPr>
              <w:rPr>
                <w:rFonts w:ascii="Agency FB" w:hAnsi="Agency FB"/>
                <w:noProof/>
                <w:lang w:val="es-ES"/>
              </w:rPr>
            </w:pPr>
            <w:r>
              <w:rPr>
                <w:rFonts w:ascii="Agency FB" w:hAnsi="Agency FB"/>
                <w:noProof/>
                <w:lang w:val="es-ES"/>
              </w:rPr>
              <w:t>J. SARMIENTO</w:t>
            </w:r>
          </w:p>
        </w:tc>
        <w:tc>
          <w:tcPr>
            <w:tcW w:w="353" w:type="dxa"/>
          </w:tcPr>
          <w:p w14:paraId="26901B32" w14:textId="0138DA32" w:rsidR="00A515FC" w:rsidRPr="007007EA" w:rsidRDefault="00A515FC" w:rsidP="00A515FC">
            <w:pPr>
              <w:jc w:val="center"/>
              <w:rPr>
                <w:rFonts w:ascii="Agency FB" w:hAnsi="Agency FB"/>
                <w:noProof/>
                <w:lang w:val="es-ES"/>
              </w:rPr>
            </w:pPr>
            <w:r>
              <w:rPr>
                <w:rFonts w:ascii="Agency FB" w:hAnsi="Agency FB"/>
                <w:noProof/>
                <w:lang w:val="es-ES"/>
              </w:rPr>
              <w:t>0</w:t>
            </w:r>
          </w:p>
        </w:tc>
        <w:tc>
          <w:tcPr>
            <w:tcW w:w="1358" w:type="dxa"/>
          </w:tcPr>
          <w:p w14:paraId="01702476" w14:textId="0B026316" w:rsidR="00A515FC" w:rsidRPr="007007EA" w:rsidRDefault="00A515FC" w:rsidP="00A515FC">
            <w:pPr>
              <w:rPr>
                <w:rFonts w:ascii="Agency FB" w:hAnsi="Agency FB"/>
                <w:noProof/>
                <w:lang w:val="es-ES"/>
              </w:rPr>
            </w:pPr>
            <w:r>
              <w:rPr>
                <w:rFonts w:ascii="Agency FB" w:hAnsi="Agency FB"/>
                <w:noProof/>
                <w:lang w:val="es-ES"/>
              </w:rPr>
              <w:t>A. HASENKAMP</w:t>
            </w:r>
          </w:p>
        </w:tc>
        <w:tc>
          <w:tcPr>
            <w:tcW w:w="354" w:type="dxa"/>
          </w:tcPr>
          <w:p w14:paraId="4633676F" w14:textId="7D174E6F" w:rsidR="00A515FC" w:rsidRPr="007007EA" w:rsidRDefault="00A515FC" w:rsidP="00A515FC">
            <w:pPr>
              <w:jc w:val="center"/>
              <w:rPr>
                <w:rFonts w:ascii="Agency FB" w:hAnsi="Agency FB"/>
                <w:noProof/>
                <w:lang w:val="es-ES"/>
              </w:rPr>
            </w:pPr>
            <w:r>
              <w:rPr>
                <w:rFonts w:ascii="Agency FB" w:hAnsi="Agency FB"/>
                <w:noProof/>
                <w:lang w:val="es-ES"/>
              </w:rPr>
              <w:t>1</w:t>
            </w:r>
          </w:p>
        </w:tc>
        <w:tc>
          <w:tcPr>
            <w:tcW w:w="1303" w:type="dxa"/>
          </w:tcPr>
          <w:p w14:paraId="3D13D961" w14:textId="759FE72E" w:rsidR="00A515FC" w:rsidRPr="007007EA" w:rsidRDefault="00A515FC" w:rsidP="00A515FC">
            <w:pPr>
              <w:rPr>
                <w:rFonts w:ascii="Agency FB" w:hAnsi="Agency FB"/>
                <w:noProof/>
                <w:lang w:val="es-ES"/>
              </w:rPr>
            </w:pPr>
            <w:r>
              <w:rPr>
                <w:rFonts w:ascii="Agency FB" w:hAnsi="Agency FB"/>
                <w:noProof/>
                <w:lang w:val="es-ES"/>
              </w:rPr>
              <w:t>J. SARMIENTO</w:t>
            </w:r>
          </w:p>
        </w:tc>
        <w:tc>
          <w:tcPr>
            <w:tcW w:w="353" w:type="dxa"/>
          </w:tcPr>
          <w:p w14:paraId="3D872B31" w14:textId="0228E0DB" w:rsidR="00A515FC" w:rsidRPr="007007EA" w:rsidRDefault="00A515FC" w:rsidP="00A515FC">
            <w:pPr>
              <w:jc w:val="center"/>
              <w:rPr>
                <w:rFonts w:ascii="Agency FB" w:hAnsi="Agency FB"/>
                <w:noProof/>
                <w:lang w:val="es-ES"/>
              </w:rPr>
            </w:pPr>
            <w:r>
              <w:rPr>
                <w:rFonts w:ascii="Agency FB" w:hAnsi="Agency FB"/>
                <w:noProof/>
                <w:lang w:val="es-ES"/>
              </w:rPr>
              <w:t>1</w:t>
            </w:r>
          </w:p>
        </w:tc>
        <w:tc>
          <w:tcPr>
            <w:tcW w:w="1358" w:type="dxa"/>
          </w:tcPr>
          <w:p w14:paraId="0590BF2F" w14:textId="0E1E9198" w:rsidR="00A515FC" w:rsidRPr="007007EA" w:rsidRDefault="00A515FC" w:rsidP="00A515FC">
            <w:pPr>
              <w:rPr>
                <w:rFonts w:ascii="Agency FB" w:hAnsi="Agency FB"/>
                <w:noProof/>
                <w:lang w:val="es-ES"/>
              </w:rPr>
            </w:pPr>
            <w:r>
              <w:rPr>
                <w:rFonts w:ascii="Agency FB" w:hAnsi="Agency FB"/>
                <w:noProof/>
                <w:lang w:val="es-ES"/>
              </w:rPr>
              <w:t>A. HASENKAMP</w:t>
            </w:r>
          </w:p>
        </w:tc>
        <w:tc>
          <w:tcPr>
            <w:tcW w:w="354" w:type="dxa"/>
          </w:tcPr>
          <w:p w14:paraId="1D033363" w14:textId="7546D931" w:rsidR="00A515FC" w:rsidRPr="007007EA" w:rsidRDefault="00A515FC" w:rsidP="00A515FC">
            <w:pPr>
              <w:jc w:val="center"/>
              <w:rPr>
                <w:rFonts w:ascii="Agency FB" w:hAnsi="Agency FB"/>
                <w:noProof/>
                <w:lang w:val="es-ES"/>
              </w:rPr>
            </w:pPr>
            <w:r>
              <w:rPr>
                <w:rFonts w:ascii="Agency FB" w:hAnsi="Agency FB"/>
                <w:noProof/>
                <w:lang w:val="es-ES"/>
              </w:rPr>
              <w:t>2</w:t>
            </w:r>
          </w:p>
        </w:tc>
        <w:tc>
          <w:tcPr>
            <w:tcW w:w="1303" w:type="dxa"/>
          </w:tcPr>
          <w:p w14:paraId="1ED7111E" w14:textId="45C42931" w:rsidR="00A515FC" w:rsidRPr="007007EA" w:rsidRDefault="00A515FC" w:rsidP="00A515FC">
            <w:pPr>
              <w:rPr>
                <w:rFonts w:ascii="Agency FB" w:hAnsi="Agency FB"/>
                <w:noProof/>
                <w:lang w:val="es-ES"/>
              </w:rPr>
            </w:pPr>
            <w:r>
              <w:rPr>
                <w:rFonts w:ascii="Agency FB" w:hAnsi="Agency FB"/>
                <w:noProof/>
                <w:lang w:val="es-ES"/>
              </w:rPr>
              <w:t>J. SARMIENTO</w:t>
            </w:r>
          </w:p>
        </w:tc>
        <w:tc>
          <w:tcPr>
            <w:tcW w:w="353" w:type="dxa"/>
          </w:tcPr>
          <w:p w14:paraId="3BB86F8F" w14:textId="3A073061" w:rsidR="00A515FC" w:rsidRPr="007007EA" w:rsidRDefault="00A515FC" w:rsidP="00A515FC">
            <w:pPr>
              <w:jc w:val="center"/>
              <w:rPr>
                <w:rFonts w:ascii="Agency FB" w:hAnsi="Agency FB"/>
                <w:noProof/>
                <w:lang w:val="es-ES"/>
              </w:rPr>
            </w:pPr>
            <w:r>
              <w:rPr>
                <w:rFonts w:ascii="Agency FB" w:hAnsi="Agency FB"/>
                <w:noProof/>
                <w:lang w:val="es-ES"/>
              </w:rPr>
              <w:t>0</w:t>
            </w:r>
          </w:p>
        </w:tc>
      </w:tr>
      <w:tr w:rsidR="00A515FC" w:rsidRPr="007007EA" w14:paraId="61215AE3" w14:textId="77777777" w:rsidTr="00F20DD7">
        <w:tc>
          <w:tcPr>
            <w:tcW w:w="1359" w:type="dxa"/>
          </w:tcPr>
          <w:p w14:paraId="6C0AA7A1" w14:textId="600054ED" w:rsidR="00A515FC" w:rsidRPr="001B7B90" w:rsidRDefault="00A515FC" w:rsidP="00A515FC">
            <w:pPr>
              <w:rPr>
                <w:rFonts w:ascii="Agency FB" w:hAnsi="Agency FB"/>
                <w:noProof/>
                <w:lang w:val="es-ES"/>
              </w:rPr>
            </w:pPr>
            <w:r>
              <w:rPr>
                <w:rFonts w:ascii="Agency FB" w:hAnsi="Agency FB"/>
                <w:noProof/>
                <w:lang w:val="es-ES"/>
              </w:rPr>
              <w:t>U. A. CERRITO</w:t>
            </w:r>
          </w:p>
        </w:tc>
        <w:tc>
          <w:tcPr>
            <w:tcW w:w="354" w:type="dxa"/>
          </w:tcPr>
          <w:p w14:paraId="6FCDC445" w14:textId="40D7C24B" w:rsidR="00A515FC" w:rsidRPr="007007EA" w:rsidRDefault="00A515FC" w:rsidP="00A515FC">
            <w:pPr>
              <w:jc w:val="center"/>
              <w:rPr>
                <w:rFonts w:ascii="Agency FB" w:hAnsi="Agency FB"/>
                <w:noProof/>
                <w:lang w:val="es-ES"/>
              </w:rPr>
            </w:pPr>
            <w:r>
              <w:rPr>
                <w:rFonts w:ascii="Agency FB" w:hAnsi="Agency FB"/>
                <w:noProof/>
                <w:lang w:val="es-ES"/>
              </w:rPr>
              <w:t>3</w:t>
            </w:r>
          </w:p>
        </w:tc>
        <w:tc>
          <w:tcPr>
            <w:tcW w:w="1346" w:type="dxa"/>
          </w:tcPr>
          <w:p w14:paraId="43EF83C7" w14:textId="7DBC86D7" w:rsidR="00A515FC" w:rsidRPr="007007EA" w:rsidRDefault="00A515FC" w:rsidP="00A515FC">
            <w:pPr>
              <w:rPr>
                <w:rFonts w:ascii="Agency FB" w:hAnsi="Agency FB"/>
                <w:noProof/>
                <w:lang w:val="es-ES"/>
              </w:rPr>
            </w:pPr>
            <w:r>
              <w:rPr>
                <w:rFonts w:ascii="Agency FB" w:hAnsi="Agency FB"/>
                <w:noProof/>
                <w:lang w:val="es-ES"/>
              </w:rPr>
              <w:t>UNION FBC</w:t>
            </w:r>
          </w:p>
        </w:tc>
        <w:tc>
          <w:tcPr>
            <w:tcW w:w="353" w:type="dxa"/>
          </w:tcPr>
          <w:p w14:paraId="569F34BF" w14:textId="304594E8" w:rsidR="00A515FC" w:rsidRPr="007007EA" w:rsidRDefault="00A515FC" w:rsidP="00A515FC">
            <w:pPr>
              <w:jc w:val="center"/>
              <w:rPr>
                <w:rFonts w:ascii="Agency FB" w:hAnsi="Agency FB"/>
                <w:noProof/>
                <w:lang w:val="es-ES"/>
              </w:rPr>
            </w:pPr>
            <w:r>
              <w:rPr>
                <w:rFonts w:ascii="Agency FB" w:hAnsi="Agency FB"/>
                <w:noProof/>
                <w:lang w:val="es-ES"/>
              </w:rPr>
              <w:t>0</w:t>
            </w:r>
          </w:p>
        </w:tc>
        <w:tc>
          <w:tcPr>
            <w:tcW w:w="1358" w:type="dxa"/>
          </w:tcPr>
          <w:p w14:paraId="34B759DB" w14:textId="1274C5A7" w:rsidR="00A515FC" w:rsidRPr="001B7B90" w:rsidRDefault="00A515FC" w:rsidP="00A515FC">
            <w:pPr>
              <w:rPr>
                <w:rFonts w:ascii="Agency FB" w:hAnsi="Agency FB"/>
                <w:noProof/>
                <w:lang w:val="es-ES"/>
              </w:rPr>
            </w:pPr>
            <w:r>
              <w:rPr>
                <w:rFonts w:ascii="Agency FB" w:hAnsi="Agency FB"/>
                <w:noProof/>
                <w:lang w:val="es-ES"/>
              </w:rPr>
              <w:t>U. A. CERRITO</w:t>
            </w:r>
          </w:p>
        </w:tc>
        <w:tc>
          <w:tcPr>
            <w:tcW w:w="354" w:type="dxa"/>
          </w:tcPr>
          <w:p w14:paraId="78FEF18F" w14:textId="786E6411" w:rsidR="00A515FC" w:rsidRPr="007007EA" w:rsidRDefault="00A515FC" w:rsidP="00A515FC">
            <w:pPr>
              <w:jc w:val="center"/>
              <w:rPr>
                <w:rFonts w:ascii="Agency FB" w:hAnsi="Agency FB"/>
                <w:noProof/>
                <w:lang w:val="es-ES"/>
              </w:rPr>
            </w:pPr>
            <w:r>
              <w:rPr>
                <w:rFonts w:ascii="Agency FB" w:hAnsi="Agency FB"/>
                <w:noProof/>
                <w:lang w:val="es-ES"/>
              </w:rPr>
              <w:t>2</w:t>
            </w:r>
          </w:p>
        </w:tc>
        <w:tc>
          <w:tcPr>
            <w:tcW w:w="1303" w:type="dxa"/>
          </w:tcPr>
          <w:p w14:paraId="6785F455" w14:textId="24CF478D" w:rsidR="00A515FC" w:rsidRPr="007007EA" w:rsidRDefault="00A515FC" w:rsidP="00A515FC">
            <w:pPr>
              <w:rPr>
                <w:rFonts w:ascii="Agency FB" w:hAnsi="Agency FB"/>
                <w:noProof/>
                <w:lang w:val="es-ES"/>
              </w:rPr>
            </w:pPr>
            <w:r>
              <w:rPr>
                <w:rFonts w:ascii="Agency FB" w:hAnsi="Agency FB"/>
                <w:noProof/>
                <w:lang w:val="es-ES"/>
              </w:rPr>
              <w:t>UNION FBC</w:t>
            </w:r>
          </w:p>
        </w:tc>
        <w:tc>
          <w:tcPr>
            <w:tcW w:w="353" w:type="dxa"/>
          </w:tcPr>
          <w:p w14:paraId="18FB449C" w14:textId="3E01CD92" w:rsidR="00A515FC" w:rsidRPr="007007EA" w:rsidRDefault="00A515FC" w:rsidP="00A515FC">
            <w:pPr>
              <w:jc w:val="center"/>
              <w:rPr>
                <w:rFonts w:ascii="Agency FB" w:hAnsi="Agency FB"/>
                <w:noProof/>
                <w:lang w:val="es-ES"/>
              </w:rPr>
            </w:pPr>
            <w:r>
              <w:rPr>
                <w:rFonts w:ascii="Agency FB" w:hAnsi="Agency FB"/>
                <w:noProof/>
                <w:lang w:val="es-ES"/>
              </w:rPr>
              <w:t>1</w:t>
            </w:r>
          </w:p>
        </w:tc>
        <w:tc>
          <w:tcPr>
            <w:tcW w:w="1358" w:type="dxa"/>
          </w:tcPr>
          <w:p w14:paraId="7A83E571" w14:textId="116D26C1" w:rsidR="00A515FC" w:rsidRPr="001B7B90" w:rsidRDefault="00A515FC" w:rsidP="00A515FC">
            <w:pPr>
              <w:rPr>
                <w:rFonts w:ascii="Agency FB" w:hAnsi="Agency FB"/>
                <w:noProof/>
                <w:lang w:val="es-ES"/>
              </w:rPr>
            </w:pPr>
            <w:r>
              <w:rPr>
                <w:rFonts w:ascii="Agency FB" w:hAnsi="Agency FB"/>
                <w:noProof/>
                <w:lang w:val="es-ES"/>
              </w:rPr>
              <w:t>U. A. CERRITO</w:t>
            </w:r>
          </w:p>
        </w:tc>
        <w:tc>
          <w:tcPr>
            <w:tcW w:w="354" w:type="dxa"/>
          </w:tcPr>
          <w:p w14:paraId="310618E9" w14:textId="66383B5E" w:rsidR="00A515FC" w:rsidRPr="007007EA" w:rsidRDefault="00A515FC" w:rsidP="00A515FC">
            <w:pPr>
              <w:jc w:val="center"/>
              <w:rPr>
                <w:rFonts w:ascii="Agency FB" w:hAnsi="Agency FB"/>
                <w:noProof/>
                <w:lang w:val="es-ES"/>
              </w:rPr>
            </w:pPr>
            <w:r>
              <w:rPr>
                <w:rFonts w:ascii="Agency FB" w:hAnsi="Agency FB"/>
                <w:noProof/>
                <w:lang w:val="es-ES"/>
              </w:rPr>
              <w:t>0</w:t>
            </w:r>
          </w:p>
        </w:tc>
        <w:tc>
          <w:tcPr>
            <w:tcW w:w="1303" w:type="dxa"/>
          </w:tcPr>
          <w:p w14:paraId="51F67C09" w14:textId="23746772" w:rsidR="00A515FC" w:rsidRPr="007007EA" w:rsidRDefault="00A515FC" w:rsidP="00A515FC">
            <w:pPr>
              <w:rPr>
                <w:rFonts w:ascii="Agency FB" w:hAnsi="Agency FB"/>
                <w:noProof/>
                <w:lang w:val="es-ES"/>
              </w:rPr>
            </w:pPr>
            <w:r>
              <w:rPr>
                <w:rFonts w:ascii="Agency FB" w:hAnsi="Agency FB"/>
                <w:noProof/>
                <w:lang w:val="es-ES"/>
              </w:rPr>
              <w:t>UNION FBC</w:t>
            </w:r>
          </w:p>
        </w:tc>
        <w:tc>
          <w:tcPr>
            <w:tcW w:w="353" w:type="dxa"/>
          </w:tcPr>
          <w:p w14:paraId="7801337E" w14:textId="164A837B" w:rsidR="00A515FC" w:rsidRPr="007007EA" w:rsidRDefault="00A515FC" w:rsidP="00A515FC">
            <w:pPr>
              <w:jc w:val="center"/>
              <w:rPr>
                <w:rFonts w:ascii="Agency FB" w:hAnsi="Agency FB"/>
                <w:noProof/>
                <w:lang w:val="es-ES"/>
              </w:rPr>
            </w:pPr>
            <w:r>
              <w:rPr>
                <w:rFonts w:ascii="Agency FB" w:hAnsi="Agency FB"/>
                <w:noProof/>
                <w:lang w:val="es-ES"/>
              </w:rPr>
              <w:t>0</w:t>
            </w:r>
          </w:p>
        </w:tc>
      </w:tr>
      <w:tr w:rsidR="005167EB" w:rsidRPr="007007EA" w14:paraId="7C63A796" w14:textId="77777777" w:rsidTr="00F20DD7">
        <w:tc>
          <w:tcPr>
            <w:tcW w:w="10148" w:type="dxa"/>
            <w:gridSpan w:val="12"/>
          </w:tcPr>
          <w:p w14:paraId="57A8A8E1" w14:textId="4037D02C" w:rsidR="005167EB" w:rsidRDefault="005167EB" w:rsidP="00F20DD7">
            <w:pPr>
              <w:rPr>
                <w:rFonts w:ascii="Agency FB" w:hAnsi="Agency FB"/>
                <w:noProof/>
                <w:lang w:val="es-ES"/>
              </w:rPr>
            </w:pPr>
            <w:r w:rsidRPr="00AF59CC">
              <w:rPr>
                <w:rFonts w:ascii="Agency FB" w:hAnsi="Agency FB"/>
                <w:b/>
                <w:bCs/>
                <w:noProof/>
                <w:lang w:val="es-ES"/>
              </w:rPr>
              <w:t>LIBRE</w:t>
            </w:r>
            <w:r>
              <w:rPr>
                <w:rFonts w:ascii="Agency FB" w:hAnsi="Agency FB"/>
                <w:b/>
                <w:bCs/>
                <w:noProof/>
                <w:lang w:val="es-ES"/>
              </w:rPr>
              <w:t xml:space="preserve">: </w:t>
            </w:r>
            <w:r>
              <w:rPr>
                <w:rFonts w:ascii="Agency FB" w:hAnsi="Agency FB"/>
                <w:noProof/>
                <w:lang w:val="es-ES"/>
              </w:rPr>
              <w:t>DEPORTIVO BOVRIL.-</w:t>
            </w:r>
          </w:p>
        </w:tc>
      </w:tr>
    </w:tbl>
    <w:p w14:paraId="16211C42" w14:textId="77777777" w:rsidR="005167EB" w:rsidRDefault="005167EB" w:rsidP="005167EB">
      <w:pPr>
        <w:tabs>
          <w:tab w:val="left" w:pos="3300"/>
        </w:tabs>
        <w:jc w:val="both"/>
        <w:rPr>
          <w:b/>
          <w:noProof/>
          <w:sz w:val="28"/>
          <w:szCs w:val="28"/>
          <w:u w:val="single"/>
          <w:lang w:val="es-ES"/>
        </w:rPr>
      </w:pPr>
    </w:p>
    <w:p w14:paraId="0F45BFB6" w14:textId="77777777" w:rsidR="005167EB" w:rsidRDefault="005167EB" w:rsidP="005167EB">
      <w:pPr>
        <w:tabs>
          <w:tab w:val="left" w:pos="3300"/>
        </w:tabs>
        <w:jc w:val="both"/>
        <w:rPr>
          <w:b/>
          <w:noProof/>
          <w:sz w:val="28"/>
          <w:szCs w:val="28"/>
          <w:u w:val="single"/>
          <w:lang w:val="es-ES"/>
        </w:rPr>
      </w:pPr>
    </w:p>
    <w:p w14:paraId="01D85148" w14:textId="77777777" w:rsidR="005167EB" w:rsidRPr="007007EA" w:rsidRDefault="005167EB" w:rsidP="005167EB">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62B2F86B" w14:textId="602E6A3F" w:rsidR="005167EB" w:rsidRPr="007007EA" w:rsidRDefault="005167EB" w:rsidP="005167EB">
      <w:pPr>
        <w:jc w:val="both"/>
        <w:rPr>
          <w:b/>
          <w:noProof/>
          <w:sz w:val="26"/>
          <w:szCs w:val="26"/>
          <w:u w:val="single"/>
          <w:lang w:val="es-ES"/>
        </w:rPr>
      </w:pPr>
      <w:r w:rsidRPr="007007EA">
        <w:rPr>
          <w:b/>
          <w:noProof/>
          <w:sz w:val="26"/>
          <w:szCs w:val="26"/>
          <w:u w:val="single"/>
          <w:lang w:val="es-ES"/>
        </w:rPr>
        <w:t xml:space="preserve">TRANSGRESIONES OBSERVADAS EN LA </w:t>
      </w:r>
      <w:r w:rsidR="00A515FC">
        <w:rPr>
          <w:b/>
          <w:noProof/>
          <w:sz w:val="26"/>
          <w:szCs w:val="26"/>
          <w:u w:val="single"/>
          <w:lang w:val="es-ES"/>
        </w:rPr>
        <w:t>9</w:t>
      </w:r>
      <w:r w:rsidRPr="007007EA">
        <w:rPr>
          <w:b/>
          <w:noProof/>
          <w:sz w:val="26"/>
          <w:szCs w:val="26"/>
          <w:u w:val="single"/>
          <w:lang w:val="es-ES"/>
        </w:rPr>
        <w:t>º FECHA, RONDA CLASIFICATORIA CAMPEONATO 20</w:t>
      </w:r>
      <w:r>
        <w:rPr>
          <w:b/>
          <w:noProof/>
          <w:sz w:val="26"/>
          <w:szCs w:val="26"/>
          <w:u w:val="single"/>
          <w:lang w:val="es-ES"/>
        </w:rPr>
        <w:t>22</w:t>
      </w:r>
      <w:r w:rsidRPr="007007EA">
        <w:rPr>
          <w:b/>
          <w:noProof/>
          <w:sz w:val="26"/>
          <w:szCs w:val="26"/>
          <w:u w:val="single"/>
          <w:lang w:val="es-ES"/>
        </w:rPr>
        <w:t xml:space="preserve"> -  DIA </w:t>
      </w:r>
      <w:r w:rsidR="00A515FC">
        <w:rPr>
          <w:b/>
          <w:noProof/>
          <w:sz w:val="26"/>
          <w:szCs w:val="26"/>
          <w:u w:val="single"/>
          <w:lang w:val="es-ES"/>
        </w:rPr>
        <w:t>22</w:t>
      </w:r>
      <w:r w:rsidRPr="007007EA">
        <w:rPr>
          <w:b/>
          <w:noProof/>
          <w:sz w:val="26"/>
          <w:szCs w:val="26"/>
          <w:u w:val="single"/>
          <w:lang w:val="es-ES"/>
        </w:rPr>
        <w:t>-0</w:t>
      </w:r>
      <w:r>
        <w:rPr>
          <w:b/>
          <w:noProof/>
          <w:sz w:val="26"/>
          <w:szCs w:val="26"/>
          <w:u w:val="single"/>
          <w:lang w:val="es-ES"/>
        </w:rPr>
        <w:t>5</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06F102BC" w14:textId="77777777" w:rsidR="005167EB" w:rsidRPr="007007EA" w:rsidRDefault="005167EB" w:rsidP="005167EB">
      <w:pPr>
        <w:jc w:val="both"/>
        <w:rPr>
          <w:b/>
          <w:noProof/>
          <w:sz w:val="26"/>
          <w:szCs w:val="26"/>
          <w:u w:val="single"/>
          <w:lang w:val="es-ES"/>
        </w:rPr>
      </w:pPr>
    </w:p>
    <w:p w14:paraId="670292F4" w14:textId="761BA7AE" w:rsidR="005167EB" w:rsidRPr="007007EA" w:rsidRDefault="005167EB" w:rsidP="005167EB">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A515FC">
        <w:rPr>
          <w:rFonts w:ascii="Agency FB" w:hAnsi="Agency FB"/>
          <w:noProof/>
          <w:sz w:val="32"/>
          <w:szCs w:val="32"/>
        </w:rPr>
        <w:t>24</w:t>
      </w:r>
      <w:r w:rsidRPr="007007EA">
        <w:rPr>
          <w:rFonts w:ascii="Agency FB" w:hAnsi="Agency FB"/>
          <w:noProof/>
          <w:sz w:val="32"/>
          <w:szCs w:val="32"/>
        </w:rPr>
        <w:t xml:space="preserve"> de </w:t>
      </w:r>
      <w:r>
        <w:rPr>
          <w:rFonts w:ascii="Agency FB" w:hAnsi="Agency FB"/>
          <w:noProof/>
          <w:sz w:val="32"/>
          <w:szCs w:val="32"/>
        </w:rPr>
        <w:t>mayo</w:t>
      </w:r>
      <w:r w:rsidRPr="007007EA">
        <w:rPr>
          <w:rFonts w:ascii="Agency FB" w:hAnsi="Agency FB"/>
          <w:noProof/>
          <w:sz w:val="32"/>
          <w:szCs w:val="32"/>
        </w:rPr>
        <w:t xml:space="preserve"> del corriente año, en la                   </w:t>
      </w:r>
    </w:p>
    <w:p w14:paraId="68CC7E5E" w14:textId="77777777" w:rsidR="005167EB" w:rsidRPr="007007EA" w:rsidRDefault="005167EB" w:rsidP="005167EB">
      <w:pPr>
        <w:ind w:left="-567" w:right="-1418"/>
        <w:jc w:val="both"/>
        <w:rPr>
          <w:rFonts w:ascii="Agency FB" w:hAnsi="Agency FB"/>
          <w:noProof/>
          <w:sz w:val="32"/>
          <w:szCs w:val="32"/>
        </w:rPr>
      </w:pPr>
      <w:r w:rsidRPr="007007EA">
        <w:rPr>
          <w:rFonts w:ascii="Agency FB" w:hAnsi="Agency FB"/>
          <w:noProof/>
          <w:sz w:val="32"/>
          <w:szCs w:val="32"/>
        </w:rPr>
        <w:lastRenderedPageBreak/>
        <w:t xml:space="preserve">       Sede de la Liga  de  Fútbol de Paraná Campaña. </w:t>
      </w:r>
    </w:p>
    <w:p w14:paraId="0818D34A" w14:textId="77777777" w:rsidR="005167EB" w:rsidRPr="007007EA" w:rsidRDefault="005167EB" w:rsidP="005167EB">
      <w:pPr>
        <w:ind w:left="-567" w:right="-1418"/>
        <w:jc w:val="both"/>
        <w:rPr>
          <w:rFonts w:ascii="Agency FB" w:hAnsi="Agency FB"/>
          <w:noProof/>
          <w:sz w:val="32"/>
          <w:szCs w:val="32"/>
        </w:rPr>
      </w:pPr>
      <w:r w:rsidRPr="007007EA">
        <w:rPr>
          <w:rFonts w:ascii="Agency FB" w:hAnsi="Agency FB"/>
          <w:noProof/>
          <w:sz w:val="32"/>
          <w:szCs w:val="32"/>
        </w:rPr>
        <w:t xml:space="preserve">    </w:t>
      </w:r>
    </w:p>
    <w:p w14:paraId="3B6E6A04" w14:textId="77777777" w:rsidR="005167EB" w:rsidRDefault="005167EB" w:rsidP="005167EB">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15E5F4C5" w14:textId="77777777" w:rsidR="005167EB" w:rsidRDefault="005167EB" w:rsidP="005167EB">
      <w:pPr>
        <w:jc w:val="both"/>
        <w:rPr>
          <w:b/>
          <w:noProof/>
          <w:u w:val="single"/>
          <w:lang w:val="es-ES"/>
        </w:rPr>
      </w:pPr>
    </w:p>
    <w:p w14:paraId="31EBF0D3" w14:textId="77777777" w:rsidR="005167EB" w:rsidRDefault="005167EB" w:rsidP="005167EB">
      <w:pPr>
        <w:jc w:val="both"/>
        <w:rPr>
          <w:b/>
          <w:noProof/>
          <w:u w:val="single"/>
          <w:lang w:val="es-ES"/>
        </w:rPr>
      </w:pPr>
      <w:r w:rsidRPr="003639FF">
        <w:rPr>
          <w:b/>
          <w:noProof/>
          <w:u w:val="single"/>
          <w:lang w:val="es-ES"/>
        </w:rPr>
        <w:t>JUGADORES SUSPENDIDOS</w:t>
      </w:r>
    </w:p>
    <w:p w14:paraId="43829E87" w14:textId="77777777" w:rsidR="005167EB" w:rsidRDefault="005167EB" w:rsidP="005167EB">
      <w:pPr>
        <w:jc w:val="both"/>
        <w:rPr>
          <w:b/>
          <w:noProof/>
          <w:u w:val="single"/>
          <w:lang w:val="es-ES"/>
        </w:rPr>
      </w:pPr>
    </w:p>
    <w:p w14:paraId="05086CA6" w14:textId="0268B492" w:rsidR="005167EB" w:rsidRPr="00F255B5" w:rsidRDefault="005167EB" w:rsidP="005167EB">
      <w:pPr>
        <w:jc w:val="both"/>
        <w:rPr>
          <w:b/>
          <w:bCs/>
          <w:i/>
          <w:u w:val="single"/>
        </w:rPr>
      </w:pPr>
      <w:bookmarkStart w:id="1" w:name="_Hlk98257836"/>
      <w:r>
        <w:rPr>
          <w:b/>
          <w:bCs/>
          <w:u w:val="single"/>
        </w:rPr>
        <w:t xml:space="preserve">ATLÉTICO </w:t>
      </w:r>
      <w:r w:rsidR="00A515FC">
        <w:rPr>
          <w:b/>
          <w:bCs/>
          <w:u w:val="single"/>
        </w:rPr>
        <w:t>ARSENAL</w:t>
      </w:r>
    </w:p>
    <w:p w14:paraId="2F3CDA59" w14:textId="3D18473B" w:rsidR="005167EB" w:rsidRPr="0015721D" w:rsidRDefault="00A515FC" w:rsidP="005167EB">
      <w:pPr>
        <w:numPr>
          <w:ilvl w:val="0"/>
          <w:numId w:val="1"/>
        </w:numPr>
        <w:ind w:right="-234"/>
        <w:jc w:val="both"/>
        <w:rPr>
          <w:b/>
          <w:i/>
          <w:sz w:val="28"/>
          <w:szCs w:val="28"/>
          <w:lang w:val="es-ES_tradnl"/>
        </w:rPr>
      </w:pPr>
      <w:r>
        <w:t>GEMINIANI Walter (17697), 2 (dos) partidos Art. 207 inc. M, 32 y 33.- (1º)</w:t>
      </w:r>
    </w:p>
    <w:p w14:paraId="3791B719" w14:textId="77777777" w:rsidR="005167EB" w:rsidRDefault="005167EB" w:rsidP="005167EB">
      <w:pPr>
        <w:ind w:right="-234"/>
        <w:jc w:val="both"/>
      </w:pPr>
    </w:p>
    <w:p w14:paraId="6C2A0814" w14:textId="0C8EA98B" w:rsidR="005167EB" w:rsidRPr="00F255B5" w:rsidRDefault="00A515FC" w:rsidP="005167EB">
      <w:pPr>
        <w:jc w:val="both"/>
        <w:rPr>
          <w:b/>
          <w:bCs/>
          <w:i/>
          <w:u w:val="single"/>
        </w:rPr>
      </w:pPr>
      <w:r>
        <w:rPr>
          <w:b/>
          <w:bCs/>
          <w:u w:val="single"/>
        </w:rPr>
        <w:t>CAÑADITA CENTRAL</w:t>
      </w:r>
    </w:p>
    <w:p w14:paraId="2384EAD7" w14:textId="5F15FCFF" w:rsidR="005167EB" w:rsidRPr="005248A9" w:rsidRDefault="00A515FC" w:rsidP="005167EB">
      <w:pPr>
        <w:numPr>
          <w:ilvl w:val="0"/>
          <w:numId w:val="1"/>
        </w:numPr>
        <w:ind w:right="-234"/>
        <w:jc w:val="both"/>
        <w:rPr>
          <w:b/>
          <w:i/>
          <w:sz w:val="28"/>
          <w:szCs w:val="28"/>
          <w:lang w:val="es-ES_tradnl"/>
        </w:rPr>
      </w:pPr>
      <w:r>
        <w:t xml:space="preserve">VILLAVERDE </w:t>
      </w:r>
      <w:r w:rsidR="009454EC">
        <w:t>Exequiel (16019), 2 (dos) partidos Art. 207 inc. C y M, 32 y 33.- (2º)</w:t>
      </w:r>
    </w:p>
    <w:p w14:paraId="44FA7F2C" w14:textId="77777777" w:rsidR="005167EB" w:rsidRDefault="005167EB" w:rsidP="005167EB">
      <w:pPr>
        <w:ind w:right="-234"/>
        <w:jc w:val="both"/>
        <w:rPr>
          <w:bCs/>
          <w:iCs/>
          <w:sz w:val="28"/>
          <w:szCs w:val="28"/>
          <w:lang w:val="es-ES_tradnl"/>
        </w:rPr>
      </w:pPr>
    </w:p>
    <w:p w14:paraId="58ED9A11" w14:textId="490B11BA" w:rsidR="005167EB" w:rsidRPr="00F255B5" w:rsidRDefault="009454EC" w:rsidP="005167EB">
      <w:pPr>
        <w:jc w:val="both"/>
        <w:rPr>
          <w:b/>
          <w:bCs/>
          <w:i/>
          <w:u w:val="single"/>
        </w:rPr>
      </w:pPr>
      <w:r>
        <w:rPr>
          <w:b/>
          <w:bCs/>
          <w:u w:val="single"/>
        </w:rPr>
        <w:t>INDEPEDIENTE FBC</w:t>
      </w:r>
    </w:p>
    <w:p w14:paraId="2E3C6B46" w14:textId="61C39B53" w:rsidR="005167EB" w:rsidRPr="00DE364D" w:rsidRDefault="009454EC" w:rsidP="005167EB">
      <w:pPr>
        <w:numPr>
          <w:ilvl w:val="0"/>
          <w:numId w:val="1"/>
        </w:numPr>
        <w:ind w:right="-234"/>
        <w:jc w:val="both"/>
        <w:rPr>
          <w:b/>
          <w:i/>
          <w:sz w:val="28"/>
          <w:szCs w:val="28"/>
          <w:lang w:val="es-ES_tradnl"/>
        </w:rPr>
      </w:pPr>
      <w:r>
        <w:t>GUILLEN Gonzalo (9013), 2 (dos) partidos Art. 207 inc. A y M, 32 y 33.- (1º)</w:t>
      </w:r>
    </w:p>
    <w:p w14:paraId="23DCE9EB" w14:textId="77777777" w:rsidR="005167EB" w:rsidRDefault="005167EB" w:rsidP="005167EB">
      <w:pPr>
        <w:ind w:right="-234"/>
        <w:jc w:val="both"/>
      </w:pPr>
    </w:p>
    <w:p w14:paraId="6D0697C9" w14:textId="6F774ACB" w:rsidR="005167EB" w:rsidRPr="00F255B5" w:rsidRDefault="009454EC" w:rsidP="005167EB">
      <w:pPr>
        <w:jc w:val="both"/>
        <w:rPr>
          <w:b/>
          <w:bCs/>
          <w:i/>
          <w:u w:val="single"/>
        </w:rPr>
      </w:pPr>
      <w:r>
        <w:rPr>
          <w:b/>
          <w:bCs/>
          <w:u w:val="single"/>
        </w:rPr>
        <w:t>DEPORTIVO TUYANGO</w:t>
      </w:r>
    </w:p>
    <w:p w14:paraId="365BF777" w14:textId="5DECEFDC" w:rsidR="009454EC" w:rsidRPr="00A51A9D" w:rsidRDefault="009454EC" w:rsidP="009454EC">
      <w:pPr>
        <w:numPr>
          <w:ilvl w:val="0"/>
          <w:numId w:val="1"/>
        </w:numPr>
        <w:ind w:right="-234"/>
        <w:jc w:val="both"/>
        <w:rPr>
          <w:b/>
          <w:i/>
          <w:sz w:val="28"/>
          <w:szCs w:val="28"/>
          <w:lang w:val="es-ES_tradnl"/>
        </w:rPr>
      </w:pPr>
      <w:r>
        <w:t>FAES David (12831), 5 (cinco) partidos Art. 185, 32 y 33.- (3º)</w:t>
      </w:r>
    </w:p>
    <w:p w14:paraId="30F9FBCC" w14:textId="671DD327" w:rsidR="005167EB" w:rsidRPr="007B12B9" w:rsidRDefault="007B12B9" w:rsidP="005167EB">
      <w:pPr>
        <w:numPr>
          <w:ilvl w:val="0"/>
          <w:numId w:val="1"/>
        </w:numPr>
        <w:ind w:right="-234"/>
        <w:jc w:val="both"/>
        <w:rPr>
          <w:b/>
          <w:i/>
          <w:lang w:val="es-ES_tradnl"/>
        </w:rPr>
      </w:pPr>
      <w:r w:rsidRPr="007B12B9">
        <w:rPr>
          <w:bCs/>
          <w:iCs/>
          <w:lang w:val="es-ES_tradnl"/>
        </w:rPr>
        <w:t>BARRIOS Y</w:t>
      </w:r>
      <w:r>
        <w:rPr>
          <w:bCs/>
          <w:iCs/>
          <w:lang w:val="es-ES_tradnl"/>
        </w:rPr>
        <w:t xml:space="preserve">amil (12833), </w:t>
      </w:r>
      <w:r>
        <w:t>4 (cuatro) partidos Art. 205 inc. D, 32 y 33.- (3º)</w:t>
      </w:r>
    </w:p>
    <w:p w14:paraId="7E3A7194" w14:textId="50628236" w:rsidR="007B12B9" w:rsidRPr="007B12B9" w:rsidRDefault="007B12B9" w:rsidP="005167EB">
      <w:pPr>
        <w:numPr>
          <w:ilvl w:val="0"/>
          <w:numId w:val="1"/>
        </w:numPr>
        <w:ind w:right="-234"/>
        <w:jc w:val="both"/>
        <w:rPr>
          <w:b/>
          <w:i/>
          <w:lang w:val="es-ES_tradnl"/>
        </w:rPr>
      </w:pPr>
      <w:r>
        <w:t>LOPEZ Santiago (17680), 4 (cuatro) partidos Art. 205 inc. D, 32 y 33.- (3º)</w:t>
      </w:r>
    </w:p>
    <w:p w14:paraId="7E93736C" w14:textId="77777777" w:rsidR="005167EB" w:rsidRDefault="005167EB" w:rsidP="005167EB">
      <w:pPr>
        <w:ind w:right="-234"/>
        <w:jc w:val="both"/>
      </w:pPr>
    </w:p>
    <w:p w14:paraId="79BFF935" w14:textId="77777777" w:rsidR="005167EB" w:rsidRPr="00F255B5" w:rsidRDefault="005167EB" w:rsidP="005167EB">
      <w:pPr>
        <w:jc w:val="both"/>
        <w:rPr>
          <w:b/>
          <w:bCs/>
          <w:i/>
          <w:u w:val="single"/>
        </w:rPr>
      </w:pPr>
      <w:r>
        <w:rPr>
          <w:b/>
          <w:bCs/>
          <w:u w:val="single"/>
        </w:rPr>
        <w:t>DEPORTIVO TABOSSI</w:t>
      </w:r>
    </w:p>
    <w:p w14:paraId="54C85393" w14:textId="5C10A82F" w:rsidR="005167EB" w:rsidRPr="00686442" w:rsidRDefault="007B12B9" w:rsidP="005167EB">
      <w:pPr>
        <w:numPr>
          <w:ilvl w:val="0"/>
          <w:numId w:val="1"/>
        </w:numPr>
        <w:ind w:right="-234"/>
        <w:jc w:val="both"/>
        <w:rPr>
          <w:b/>
          <w:i/>
          <w:sz w:val="28"/>
          <w:szCs w:val="28"/>
          <w:lang w:val="es-ES_tradnl"/>
        </w:rPr>
      </w:pPr>
      <w:r>
        <w:t>PERALTA Ángel (10564), 3 (tres) partidos Art. 2</w:t>
      </w:r>
      <w:r w:rsidR="00686442">
        <w:t>0</w:t>
      </w:r>
      <w:r>
        <w:t xml:space="preserve">7 inc. </w:t>
      </w:r>
      <w:r w:rsidR="00686442">
        <w:t>M</w:t>
      </w:r>
      <w:r>
        <w:t>, 32 y 33.- (1</w:t>
      </w:r>
      <w:r w:rsidR="00686442">
        <w:t>º</w:t>
      </w:r>
      <w:r>
        <w:t>)</w:t>
      </w:r>
    </w:p>
    <w:p w14:paraId="08AAEA57" w14:textId="77777777" w:rsidR="00686442" w:rsidRPr="00455CA2" w:rsidRDefault="00686442" w:rsidP="00686442">
      <w:pPr>
        <w:pStyle w:val="Prrafodelista"/>
        <w:numPr>
          <w:ilvl w:val="0"/>
          <w:numId w:val="1"/>
        </w:numPr>
        <w:ind w:right="-93"/>
        <w:jc w:val="both"/>
        <w:rPr>
          <w:b/>
          <w:i/>
          <w:sz w:val="28"/>
          <w:szCs w:val="28"/>
          <w:lang w:val="es-ES_tradnl"/>
        </w:rPr>
      </w:pPr>
      <w:r w:rsidRPr="001B1E7A">
        <w:rPr>
          <w:color w:val="000000"/>
          <w:szCs w:val="20"/>
          <w:u w:val="single"/>
          <w:lang w:val="es-ES"/>
        </w:rPr>
        <w:t>Sanción Accesoria a Capitán de Equipo</w:t>
      </w:r>
      <w:r w:rsidRPr="001B1E7A">
        <w:rPr>
          <w:color w:val="000000"/>
          <w:szCs w:val="20"/>
          <w:lang w:val="es-ES"/>
        </w:rPr>
        <w:t xml:space="preserve">: 1 (mes) de inhabilitación para ejercer ese cargo </w:t>
      </w:r>
    </w:p>
    <w:p w14:paraId="1B1ED3AA" w14:textId="6C59D318" w:rsidR="00686442" w:rsidRDefault="00686442" w:rsidP="00686442">
      <w:pPr>
        <w:pStyle w:val="Prrafodelista"/>
        <w:ind w:left="360" w:right="-93"/>
        <w:jc w:val="both"/>
        <w:rPr>
          <w:color w:val="000000"/>
          <w:szCs w:val="20"/>
          <w:lang w:val="es-ES"/>
        </w:rPr>
      </w:pPr>
      <w:r w:rsidRPr="001B1E7A">
        <w:rPr>
          <w:color w:val="000000"/>
          <w:szCs w:val="20"/>
          <w:lang w:val="es-ES"/>
        </w:rPr>
        <w:t>Art. 211 del RTYP.</w:t>
      </w:r>
      <w:r>
        <w:rPr>
          <w:color w:val="000000"/>
          <w:szCs w:val="20"/>
          <w:lang w:val="es-ES"/>
        </w:rPr>
        <w:t>-</w:t>
      </w:r>
    </w:p>
    <w:p w14:paraId="4D042326" w14:textId="061104D2" w:rsidR="00686442" w:rsidRPr="00686442" w:rsidRDefault="00686442" w:rsidP="00686442">
      <w:pPr>
        <w:pStyle w:val="Prrafodelista"/>
        <w:numPr>
          <w:ilvl w:val="0"/>
          <w:numId w:val="1"/>
        </w:numPr>
        <w:ind w:right="-93"/>
        <w:jc w:val="both"/>
        <w:rPr>
          <w:color w:val="000000"/>
          <w:szCs w:val="20"/>
          <w:lang w:val="es-ES"/>
        </w:rPr>
      </w:pPr>
      <w:r>
        <w:rPr>
          <w:color w:val="000000"/>
          <w:szCs w:val="20"/>
          <w:lang w:val="es-ES"/>
        </w:rPr>
        <w:t xml:space="preserve">OLGIATTI Nicolas (10943), </w:t>
      </w:r>
      <w:r>
        <w:t>2 (dos) partidos Art. 207 inc. M, 32 y 33.- (1º)</w:t>
      </w:r>
    </w:p>
    <w:p w14:paraId="55F2956C" w14:textId="2E63CC0A" w:rsidR="00686442" w:rsidRDefault="00686442" w:rsidP="00686442">
      <w:pPr>
        <w:pStyle w:val="Prrafodelista"/>
        <w:numPr>
          <w:ilvl w:val="0"/>
          <w:numId w:val="1"/>
        </w:numPr>
        <w:ind w:right="-93"/>
        <w:jc w:val="both"/>
        <w:rPr>
          <w:color w:val="000000"/>
          <w:szCs w:val="20"/>
          <w:lang w:val="es-ES"/>
        </w:rPr>
      </w:pPr>
      <w:r>
        <w:rPr>
          <w:color w:val="000000"/>
          <w:szCs w:val="20"/>
          <w:lang w:val="es-ES"/>
        </w:rPr>
        <w:t>FRANCO Yasimel (14497)</w:t>
      </w:r>
      <w:r w:rsidR="008046C0">
        <w:rPr>
          <w:color w:val="000000"/>
          <w:szCs w:val="20"/>
          <w:lang w:val="es-ES"/>
        </w:rPr>
        <w:t xml:space="preserve">, </w:t>
      </w:r>
      <w:r w:rsidR="008046C0">
        <w:t>2 (dos) partidos Art. 207 inc. M, 32 y 33.- (2º)</w:t>
      </w:r>
    </w:p>
    <w:p w14:paraId="5807E589" w14:textId="77777777" w:rsidR="00686442" w:rsidRPr="00686442" w:rsidRDefault="00686442" w:rsidP="00686442">
      <w:pPr>
        <w:ind w:right="-93"/>
        <w:jc w:val="both"/>
        <w:rPr>
          <w:color w:val="000000"/>
          <w:szCs w:val="20"/>
          <w:lang w:val="es-ES"/>
        </w:rPr>
      </w:pPr>
    </w:p>
    <w:p w14:paraId="07CF032A" w14:textId="39180D08" w:rsidR="005167EB" w:rsidRPr="00F255B5" w:rsidRDefault="008046C0" w:rsidP="005167EB">
      <w:pPr>
        <w:jc w:val="both"/>
        <w:rPr>
          <w:b/>
          <w:bCs/>
          <w:i/>
          <w:u w:val="single"/>
        </w:rPr>
      </w:pPr>
      <w:r>
        <w:rPr>
          <w:b/>
          <w:bCs/>
          <w:u w:val="single"/>
        </w:rPr>
        <w:t>DIEGO MARADONA</w:t>
      </w:r>
    </w:p>
    <w:p w14:paraId="2BB91AAE" w14:textId="41C328A1" w:rsidR="005167EB" w:rsidRPr="008046C0" w:rsidRDefault="008046C0" w:rsidP="005167EB">
      <w:pPr>
        <w:numPr>
          <w:ilvl w:val="0"/>
          <w:numId w:val="1"/>
        </w:numPr>
        <w:ind w:right="-234"/>
        <w:jc w:val="both"/>
        <w:rPr>
          <w:b/>
          <w:i/>
          <w:sz w:val="28"/>
          <w:szCs w:val="28"/>
          <w:lang w:val="es-ES_tradnl"/>
        </w:rPr>
      </w:pPr>
      <w:r>
        <w:t>CASCO Axel (17560), 2 (dos) partidos Art. 207 inc. M, 32 y 33.- (2º)</w:t>
      </w:r>
    </w:p>
    <w:p w14:paraId="76FA7FA0" w14:textId="0C7A42CD" w:rsidR="008046C0" w:rsidRPr="008046C0" w:rsidRDefault="008046C0" w:rsidP="008046C0">
      <w:pPr>
        <w:numPr>
          <w:ilvl w:val="0"/>
          <w:numId w:val="1"/>
        </w:numPr>
        <w:ind w:right="-234"/>
        <w:jc w:val="both"/>
        <w:rPr>
          <w:b/>
          <w:i/>
          <w:sz w:val="28"/>
          <w:szCs w:val="28"/>
          <w:lang w:val="es-ES_tradnl"/>
        </w:rPr>
      </w:pPr>
      <w:r>
        <w:t>CABRERA Ricardo DNI 21.666.371, 4 (cuatro) partidos Art. 2</w:t>
      </w:r>
      <w:r w:rsidR="00332B7B">
        <w:t>6</w:t>
      </w:r>
      <w:r>
        <w:t xml:space="preserve">0, </w:t>
      </w:r>
      <w:r w:rsidR="003F2F29">
        <w:t xml:space="preserve">186, </w:t>
      </w:r>
      <w:r>
        <w:t>32 y 33.- (</w:t>
      </w:r>
      <w:r w:rsidR="003F2F29">
        <w:t>CT-3</w:t>
      </w:r>
      <w:r>
        <w:t>º)</w:t>
      </w:r>
    </w:p>
    <w:p w14:paraId="35281768" w14:textId="77777777" w:rsidR="005167EB" w:rsidRDefault="005167EB" w:rsidP="005167EB">
      <w:pPr>
        <w:ind w:right="-234"/>
        <w:jc w:val="both"/>
      </w:pPr>
    </w:p>
    <w:p w14:paraId="5E16CDC4" w14:textId="442BC779" w:rsidR="005167EB" w:rsidRPr="00F255B5" w:rsidRDefault="003F2F29" w:rsidP="005167EB">
      <w:pPr>
        <w:jc w:val="both"/>
        <w:rPr>
          <w:b/>
          <w:bCs/>
          <w:i/>
          <w:u w:val="single"/>
        </w:rPr>
      </w:pPr>
      <w:r>
        <w:rPr>
          <w:b/>
          <w:bCs/>
          <w:u w:val="single"/>
        </w:rPr>
        <w:t>ATLETICO LITORAL</w:t>
      </w:r>
    </w:p>
    <w:p w14:paraId="2BE0C201" w14:textId="74F7E4A8" w:rsidR="005167EB" w:rsidRPr="003F2F29" w:rsidRDefault="003F2F29" w:rsidP="005167EB">
      <w:pPr>
        <w:numPr>
          <w:ilvl w:val="0"/>
          <w:numId w:val="1"/>
        </w:numPr>
        <w:ind w:right="-234"/>
        <w:jc w:val="both"/>
        <w:rPr>
          <w:b/>
          <w:i/>
          <w:sz w:val="28"/>
          <w:szCs w:val="28"/>
          <w:lang w:val="es-ES_tradnl"/>
        </w:rPr>
      </w:pPr>
      <w:r>
        <w:t>FARIAS Martin DNI              , Suspensión Pr</w:t>
      </w:r>
      <w:r w:rsidR="0078490B">
        <w:t>o</w:t>
      </w:r>
      <w:r>
        <w:t>visional.</w:t>
      </w:r>
      <w:r w:rsidR="0078490B">
        <w:t xml:space="preserve"> (Subcomisión infantil)</w:t>
      </w:r>
    </w:p>
    <w:p w14:paraId="5EFB088F" w14:textId="169C58B6" w:rsidR="003F2F29" w:rsidRDefault="003F2F29" w:rsidP="003F2F29">
      <w:pPr>
        <w:pStyle w:val="Prrafodelista"/>
        <w:numPr>
          <w:ilvl w:val="0"/>
          <w:numId w:val="1"/>
        </w:numPr>
        <w:jc w:val="both"/>
        <w:rPr>
          <w:color w:val="000000"/>
          <w:szCs w:val="20"/>
        </w:rPr>
      </w:pPr>
      <w:r>
        <w:rPr>
          <w:color w:val="000000"/>
          <w:szCs w:val="20"/>
        </w:rPr>
        <w:t xml:space="preserve">Se solicita descargo el cual deben estar en secretaria de la Liga, hasta el martes </w:t>
      </w:r>
      <w:r w:rsidR="0078490B">
        <w:rPr>
          <w:color w:val="000000"/>
          <w:szCs w:val="20"/>
        </w:rPr>
        <w:t>31</w:t>
      </w:r>
      <w:r>
        <w:rPr>
          <w:color w:val="000000"/>
          <w:szCs w:val="20"/>
        </w:rPr>
        <w:t xml:space="preserve"> de mayo a las 19:00 hs.-</w:t>
      </w:r>
    </w:p>
    <w:p w14:paraId="7A7D9138" w14:textId="77777777" w:rsidR="005167EB" w:rsidRDefault="005167EB" w:rsidP="005167EB">
      <w:pPr>
        <w:ind w:right="-234"/>
        <w:jc w:val="both"/>
      </w:pPr>
    </w:p>
    <w:p w14:paraId="3E390901" w14:textId="1E69A996" w:rsidR="005167EB" w:rsidRPr="00F255B5" w:rsidRDefault="0078490B" w:rsidP="005167EB">
      <w:pPr>
        <w:jc w:val="both"/>
        <w:rPr>
          <w:b/>
          <w:bCs/>
          <w:i/>
          <w:u w:val="single"/>
        </w:rPr>
      </w:pPr>
      <w:r>
        <w:rPr>
          <w:b/>
          <w:bCs/>
          <w:u w:val="single"/>
        </w:rPr>
        <w:t>JUVENTUD SARMIENTO</w:t>
      </w:r>
    </w:p>
    <w:p w14:paraId="2D1B485A" w14:textId="769D25F4" w:rsidR="005167EB" w:rsidRPr="005224AC" w:rsidRDefault="0078490B" w:rsidP="005167EB">
      <w:pPr>
        <w:numPr>
          <w:ilvl w:val="0"/>
          <w:numId w:val="1"/>
        </w:numPr>
        <w:ind w:right="-234"/>
        <w:jc w:val="both"/>
        <w:rPr>
          <w:b/>
          <w:i/>
          <w:sz w:val="28"/>
          <w:szCs w:val="28"/>
          <w:lang w:val="es-ES_tradnl"/>
        </w:rPr>
      </w:pPr>
      <w:r>
        <w:t>COTTI Juan (</w:t>
      </w:r>
      <w:r w:rsidR="005224AC">
        <w:t>11158), 3 (tres) partidos Art. 207 inc. M, 48, 32 y 33.- (2º)</w:t>
      </w:r>
    </w:p>
    <w:p w14:paraId="05C6096A" w14:textId="50B30EDB" w:rsidR="005224AC" w:rsidRPr="00107258" w:rsidRDefault="005224AC" w:rsidP="005167EB">
      <w:pPr>
        <w:numPr>
          <w:ilvl w:val="0"/>
          <w:numId w:val="1"/>
        </w:numPr>
        <w:ind w:right="-234"/>
        <w:jc w:val="both"/>
        <w:rPr>
          <w:b/>
          <w:i/>
          <w:sz w:val="28"/>
          <w:szCs w:val="28"/>
          <w:lang w:val="es-ES_tradnl"/>
        </w:rPr>
      </w:pPr>
      <w:r>
        <w:t>SCHNEIDER Axel (11868), 2 (dos) partidos Art. 207 inc. M, 32 y 33.- (2º)</w:t>
      </w:r>
    </w:p>
    <w:p w14:paraId="004DC5AC" w14:textId="2B021FD4" w:rsidR="00107258" w:rsidRPr="00A51A9D" w:rsidRDefault="00107258" w:rsidP="005167EB">
      <w:pPr>
        <w:numPr>
          <w:ilvl w:val="0"/>
          <w:numId w:val="1"/>
        </w:numPr>
        <w:ind w:right="-234"/>
        <w:jc w:val="both"/>
        <w:rPr>
          <w:b/>
          <w:i/>
          <w:sz w:val="28"/>
          <w:szCs w:val="28"/>
          <w:lang w:val="es-ES_tradnl"/>
        </w:rPr>
      </w:pPr>
      <w:r>
        <w:t>PEREZ, Nahuel (11802), 1 (un) partido Art. 208.-(2º)</w:t>
      </w:r>
    </w:p>
    <w:p w14:paraId="1FAEA61D" w14:textId="77777777" w:rsidR="005167EB" w:rsidRDefault="005167EB" w:rsidP="005167EB">
      <w:pPr>
        <w:ind w:right="-234"/>
        <w:jc w:val="both"/>
      </w:pPr>
    </w:p>
    <w:p w14:paraId="0A275E23" w14:textId="77777777" w:rsidR="005167EB" w:rsidRPr="00F255B5" w:rsidRDefault="005167EB" w:rsidP="005167EB">
      <w:pPr>
        <w:jc w:val="both"/>
        <w:rPr>
          <w:b/>
          <w:bCs/>
          <w:i/>
          <w:u w:val="single"/>
        </w:rPr>
      </w:pPr>
      <w:r>
        <w:rPr>
          <w:b/>
          <w:bCs/>
          <w:u w:val="single"/>
        </w:rPr>
        <w:t>UNIÓN ALCARAZ</w:t>
      </w:r>
    </w:p>
    <w:p w14:paraId="23530FA7" w14:textId="12F0A47A" w:rsidR="005167EB" w:rsidRPr="00107258" w:rsidRDefault="005224AC" w:rsidP="005167EB">
      <w:pPr>
        <w:numPr>
          <w:ilvl w:val="0"/>
          <w:numId w:val="1"/>
        </w:numPr>
        <w:ind w:right="-234"/>
        <w:jc w:val="both"/>
        <w:rPr>
          <w:b/>
          <w:i/>
          <w:sz w:val="28"/>
          <w:szCs w:val="28"/>
          <w:lang w:val="es-ES_tradnl"/>
        </w:rPr>
      </w:pPr>
      <w:r>
        <w:lastRenderedPageBreak/>
        <w:t>BRITTES Sebastián (17648), 4 (cuatro) partidos Art. 200 inc. A-7, 32 y 33.- (1º)</w:t>
      </w:r>
    </w:p>
    <w:p w14:paraId="34E29737" w14:textId="73CFE9FA" w:rsidR="00107258" w:rsidRDefault="00107258" w:rsidP="00107258">
      <w:pPr>
        <w:ind w:right="-234"/>
        <w:jc w:val="both"/>
      </w:pPr>
    </w:p>
    <w:p w14:paraId="3A986EA9" w14:textId="6A174EF1" w:rsidR="00107258" w:rsidRPr="00F255B5" w:rsidRDefault="00107258" w:rsidP="00107258">
      <w:pPr>
        <w:jc w:val="both"/>
        <w:rPr>
          <w:b/>
          <w:bCs/>
          <w:i/>
          <w:u w:val="single"/>
        </w:rPr>
      </w:pPr>
      <w:r>
        <w:rPr>
          <w:b/>
          <w:bCs/>
          <w:u w:val="single"/>
        </w:rPr>
        <w:t>ATLETICO HASENKAMP</w:t>
      </w:r>
    </w:p>
    <w:p w14:paraId="48CB2275" w14:textId="295EE818" w:rsidR="00107258" w:rsidRPr="00B93F30" w:rsidRDefault="00B93F30" w:rsidP="00107258">
      <w:pPr>
        <w:numPr>
          <w:ilvl w:val="0"/>
          <w:numId w:val="1"/>
        </w:numPr>
        <w:ind w:right="-234"/>
        <w:jc w:val="both"/>
        <w:rPr>
          <w:b/>
          <w:i/>
          <w:sz w:val="28"/>
          <w:szCs w:val="28"/>
          <w:lang w:val="es-ES_tradnl"/>
        </w:rPr>
      </w:pPr>
      <w:r>
        <w:t>GODOY</w:t>
      </w:r>
      <w:r w:rsidR="00107258">
        <w:t xml:space="preserve">, </w:t>
      </w:r>
      <w:r>
        <w:t>Facundo</w:t>
      </w:r>
      <w:r w:rsidR="00107258">
        <w:t xml:space="preserve"> (</w:t>
      </w:r>
      <w:r>
        <w:t>11291</w:t>
      </w:r>
      <w:r w:rsidR="00107258">
        <w:t>), 1 (un) partido Art. 208.-(2º)</w:t>
      </w:r>
    </w:p>
    <w:p w14:paraId="38FA9FCF" w14:textId="7E01DC46" w:rsidR="00B93F30" w:rsidRPr="00A51A9D" w:rsidRDefault="00B93F30" w:rsidP="00107258">
      <w:pPr>
        <w:numPr>
          <w:ilvl w:val="0"/>
          <w:numId w:val="1"/>
        </w:numPr>
        <w:ind w:right="-234"/>
        <w:jc w:val="both"/>
        <w:rPr>
          <w:b/>
          <w:i/>
          <w:sz w:val="28"/>
          <w:szCs w:val="28"/>
          <w:lang w:val="es-ES_tradnl"/>
        </w:rPr>
      </w:pPr>
      <w:r>
        <w:t xml:space="preserve">GRACIANI, Thiago (14703), </w:t>
      </w:r>
      <w:r>
        <w:t>1 (un) partido Art. 208.-(</w:t>
      </w:r>
      <w:r>
        <w:t>3</w:t>
      </w:r>
      <w:r>
        <w:t>º)</w:t>
      </w:r>
    </w:p>
    <w:p w14:paraId="0A50033A" w14:textId="77777777" w:rsidR="00107258" w:rsidRPr="001E4F0E" w:rsidRDefault="00107258" w:rsidP="00107258">
      <w:pPr>
        <w:ind w:right="-234"/>
        <w:jc w:val="both"/>
        <w:rPr>
          <w:b/>
          <w:i/>
          <w:sz w:val="28"/>
          <w:szCs w:val="28"/>
          <w:lang w:val="es-ES_tradnl"/>
        </w:rPr>
      </w:pPr>
    </w:p>
    <w:p w14:paraId="42061880" w14:textId="18E83A65" w:rsidR="00B93F30" w:rsidRPr="00F255B5" w:rsidRDefault="00B93F30" w:rsidP="00B93F30">
      <w:pPr>
        <w:jc w:val="both"/>
        <w:rPr>
          <w:b/>
          <w:bCs/>
          <w:i/>
          <w:u w:val="single"/>
        </w:rPr>
      </w:pPr>
      <w:r>
        <w:rPr>
          <w:b/>
          <w:bCs/>
          <w:u w:val="single"/>
        </w:rPr>
        <w:t>VIALE FBC</w:t>
      </w:r>
    </w:p>
    <w:p w14:paraId="7EE6CDE6" w14:textId="5C36732C" w:rsidR="00B93F30" w:rsidRPr="00B93F30" w:rsidRDefault="00B93F30" w:rsidP="00B93F30">
      <w:pPr>
        <w:numPr>
          <w:ilvl w:val="0"/>
          <w:numId w:val="1"/>
        </w:numPr>
        <w:ind w:right="-234"/>
        <w:jc w:val="both"/>
        <w:rPr>
          <w:b/>
          <w:i/>
          <w:sz w:val="28"/>
          <w:szCs w:val="28"/>
          <w:lang w:val="es-ES_tradnl"/>
        </w:rPr>
      </w:pPr>
      <w:r>
        <w:t>SOSA</w:t>
      </w:r>
      <w:r>
        <w:t xml:space="preserve">, </w:t>
      </w:r>
      <w:r>
        <w:t>Isaias</w:t>
      </w:r>
      <w:r>
        <w:t xml:space="preserve"> (</w:t>
      </w:r>
      <w:r>
        <w:t>12645</w:t>
      </w:r>
      <w:r>
        <w:t>), 1 (un) partido Art. 208.-(2º)</w:t>
      </w:r>
    </w:p>
    <w:p w14:paraId="2FED3B39" w14:textId="3B05C430" w:rsidR="00B93F30" w:rsidRDefault="00B93F30" w:rsidP="00B93F30">
      <w:pPr>
        <w:ind w:right="-234"/>
        <w:jc w:val="both"/>
      </w:pPr>
    </w:p>
    <w:p w14:paraId="3DA73636" w14:textId="2A930294" w:rsidR="00B93F30" w:rsidRPr="00F255B5" w:rsidRDefault="00B93F30" w:rsidP="00B93F30">
      <w:pPr>
        <w:jc w:val="both"/>
        <w:rPr>
          <w:b/>
          <w:bCs/>
          <w:i/>
          <w:u w:val="single"/>
        </w:rPr>
      </w:pPr>
      <w:r>
        <w:rPr>
          <w:b/>
          <w:bCs/>
          <w:u w:val="single"/>
        </w:rPr>
        <w:t>SEGUÍ</w:t>
      </w:r>
      <w:r>
        <w:rPr>
          <w:b/>
          <w:bCs/>
          <w:u w:val="single"/>
        </w:rPr>
        <w:t xml:space="preserve"> FBC</w:t>
      </w:r>
    </w:p>
    <w:p w14:paraId="52D783C4" w14:textId="4EEF4B3F" w:rsidR="00B93F30" w:rsidRPr="00B93F30" w:rsidRDefault="00B93F30" w:rsidP="00B93F30">
      <w:pPr>
        <w:numPr>
          <w:ilvl w:val="0"/>
          <w:numId w:val="1"/>
        </w:numPr>
        <w:ind w:right="-234"/>
        <w:jc w:val="both"/>
        <w:rPr>
          <w:b/>
          <w:i/>
          <w:sz w:val="28"/>
          <w:szCs w:val="28"/>
          <w:lang w:val="es-ES_tradnl"/>
        </w:rPr>
      </w:pPr>
      <w:r>
        <w:t>DEHARBE</w:t>
      </w:r>
      <w:r>
        <w:t xml:space="preserve">, </w:t>
      </w:r>
      <w:r>
        <w:t>Federico</w:t>
      </w:r>
      <w:r>
        <w:t xml:space="preserve"> (</w:t>
      </w:r>
      <w:r>
        <w:t>11969</w:t>
      </w:r>
      <w:r>
        <w:t>), 1 (un) partido Art. 208.-(</w:t>
      </w:r>
      <w:r>
        <w:t>3</w:t>
      </w:r>
      <w:r>
        <w:t>º)</w:t>
      </w:r>
    </w:p>
    <w:p w14:paraId="67442E0A" w14:textId="77777777" w:rsidR="00B93F30" w:rsidRPr="00B93F30" w:rsidRDefault="00B93F30" w:rsidP="00B93F30">
      <w:pPr>
        <w:ind w:right="-234"/>
        <w:jc w:val="both"/>
        <w:rPr>
          <w:b/>
          <w:i/>
          <w:sz w:val="28"/>
          <w:szCs w:val="28"/>
          <w:lang w:val="es-ES_tradnl"/>
        </w:rPr>
      </w:pPr>
    </w:p>
    <w:p w14:paraId="4060FE70" w14:textId="77777777" w:rsidR="005167EB" w:rsidRDefault="005167EB" w:rsidP="005167EB">
      <w:pPr>
        <w:ind w:right="-234"/>
        <w:jc w:val="both"/>
      </w:pPr>
    </w:p>
    <w:p w14:paraId="1ABCBD72" w14:textId="77777777" w:rsidR="005167EB" w:rsidRPr="007535B4" w:rsidRDefault="005167EB" w:rsidP="005167EB">
      <w:pPr>
        <w:ind w:left="360" w:right="-234"/>
        <w:jc w:val="both"/>
        <w:rPr>
          <w:b/>
          <w:i/>
          <w:sz w:val="28"/>
          <w:szCs w:val="28"/>
          <w:lang w:val="es-ES_tradnl"/>
        </w:rPr>
      </w:pPr>
    </w:p>
    <w:p w14:paraId="08D6FD4D" w14:textId="3CB6454B" w:rsidR="006453F3" w:rsidRPr="006453F3" w:rsidRDefault="006453F3" w:rsidP="006453F3">
      <w:pPr>
        <w:jc w:val="center"/>
        <w:rPr>
          <w:b/>
          <w:bCs/>
          <w:u w:val="single"/>
        </w:rPr>
      </w:pPr>
      <w:r w:rsidRPr="006453F3">
        <w:rPr>
          <w:b/>
          <w:bCs/>
          <w:u w:val="single"/>
        </w:rPr>
        <w:t>RESOLUCIÓN Nº 1</w:t>
      </w:r>
    </w:p>
    <w:p w14:paraId="378D2CBB" w14:textId="77777777" w:rsidR="006453F3" w:rsidRPr="006453F3" w:rsidRDefault="006453F3" w:rsidP="006453F3">
      <w:pPr>
        <w:jc w:val="both"/>
      </w:pPr>
    </w:p>
    <w:p w14:paraId="3AC01FA1" w14:textId="77777777" w:rsidR="006453F3" w:rsidRPr="006453F3" w:rsidRDefault="006453F3" w:rsidP="006453F3">
      <w:pPr>
        <w:jc w:val="both"/>
      </w:pPr>
      <w:r w:rsidRPr="006453F3">
        <w:t>En reunión celebrada por el TRIBUNAL DE DISCIPLINA, el día 24 de mayo del corriente año en la Sede de la Liga de Fútbol de Paraná Campaña, siendo la hora 20:00 dio comienzo la sesión; y</w:t>
      </w:r>
    </w:p>
    <w:p w14:paraId="778A4737" w14:textId="414174BA" w:rsidR="006453F3" w:rsidRDefault="006453F3" w:rsidP="006453F3">
      <w:pPr>
        <w:jc w:val="both"/>
        <w:rPr>
          <w:b/>
          <w:bCs/>
        </w:rPr>
      </w:pPr>
      <w:r w:rsidRPr="006453F3">
        <w:rPr>
          <w:b/>
          <w:bCs/>
        </w:rPr>
        <w:t>VISTO:</w:t>
      </w:r>
    </w:p>
    <w:p w14:paraId="0727ECB3" w14:textId="77777777" w:rsidR="006453F3" w:rsidRPr="006453F3" w:rsidRDefault="006453F3" w:rsidP="006453F3">
      <w:pPr>
        <w:jc w:val="both"/>
        <w:rPr>
          <w:b/>
          <w:bCs/>
        </w:rPr>
      </w:pPr>
    </w:p>
    <w:p w14:paraId="0EDB001F" w14:textId="77777777" w:rsidR="006453F3" w:rsidRPr="006453F3" w:rsidRDefault="006453F3" w:rsidP="006453F3">
      <w:pPr>
        <w:jc w:val="both"/>
      </w:pPr>
      <w:r w:rsidRPr="006453F3">
        <w:t>La presentación efectuada por el Independiente Foot Ball Club de Hernandarias;</w:t>
      </w:r>
    </w:p>
    <w:p w14:paraId="02A0518C" w14:textId="21B03C70" w:rsidR="006453F3" w:rsidRDefault="006453F3" w:rsidP="006453F3">
      <w:pPr>
        <w:jc w:val="both"/>
        <w:rPr>
          <w:b/>
          <w:bCs/>
        </w:rPr>
      </w:pPr>
      <w:r w:rsidRPr="006453F3">
        <w:rPr>
          <w:b/>
          <w:bCs/>
        </w:rPr>
        <w:t>CONSIDERANDO:</w:t>
      </w:r>
    </w:p>
    <w:p w14:paraId="010B4B04" w14:textId="77777777" w:rsidR="006453F3" w:rsidRPr="006453F3" w:rsidRDefault="006453F3" w:rsidP="006453F3">
      <w:pPr>
        <w:jc w:val="both"/>
        <w:rPr>
          <w:b/>
          <w:bCs/>
        </w:rPr>
      </w:pPr>
    </w:p>
    <w:p w14:paraId="5B6528BF" w14:textId="77777777" w:rsidR="006453F3" w:rsidRPr="006453F3" w:rsidRDefault="006453F3" w:rsidP="006453F3">
      <w:pPr>
        <w:jc w:val="both"/>
      </w:pPr>
      <w:r w:rsidRPr="006453F3">
        <w:t>Que en dicha presentación el referido club formula descargo ante la suspensión provisional impuesta al Sr. Gerónimo SÁNCHEZ, DNI Nº 40.992.208, PF.</w:t>
      </w:r>
    </w:p>
    <w:p w14:paraId="52D90CC4" w14:textId="6C84E491" w:rsidR="006453F3" w:rsidRPr="006453F3" w:rsidRDefault="006453F3" w:rsidP="006453F3">
      <w:pPr>
        <w:jc w:val="both"/>
      </w:pPr>
      <w:r w:rsidRPr="006453F3">
        <w:t>Que el informe arbitral refiere que el citado SÁNCHEZ en el encuentro disputado entre los equipos de primera división del Club Atlético María Grande y el Independiente Foot Ball Club en fecha 15/05/2022, se encontraba en la tribuna y desde allí injurió al árbitro informante que en dicho encuentro cumplió funciones de árbitro asistente.</w:t>
      </w:r>
    </w:p>
    <w:p w14:paraId="6BCBA2D4" w14:textId="77777777" w:rsidR="006453F3" w:rsidRPr="006453F3" w:rsidRDefault="006453F3" w:rsidP="006453F3">
      <w:pPr>
        <w:jc w:val="both"/>
      </w:pPr>
      <w:r w:rsidRPr="006453F3">
        <w:t>Que el club presentante expresa que el comportamiento de SÁNCHEZ es ejemplar y que niega haber insultado al juez de línea. Continúa el presentante diciendo que es función de la línea atender el desarrollo del partido, concluyendo que no creen sencillo poder identificar en una tribuna repleta a una persona insultando y que además no es tarea del árbitro o asistentes sino de las fuerzas de seguridad y dirigentes.</w:t>
      </w:r>
    </w:p>
    <w:p w14:paraId="7E3280DE" w14:textId="77777777" w:rsidR="006453F3" w:rsidRPr="006453F3" w:rsidRDefault="006453F3" w:rsidP="006453F3">
      <w:pPr>
        <w:jc w:val="both"/>
        <w:rPr>
          <w:w w:val="110"/>
        </w:rPr>
      </w:pPr>
      <w:r w:rsidRPr="006453F3">
        <w:rPr>
          <w:w w:val="110"/>
        </w:rPr>
        <w:t xml:space="preserve">Que este Tribunal no encuentra elementos suficientes para imponer sanción al Sr. SÁNCHEZ. </w:t>
      </w:r>
    </w:p>
    <w:p w14:paraId="7286CD8A" w14:textId="77777777" w:rsidR="006453F3" w:rsidRPr="006453F3" w:rsidRDefault="006453F3" w:rsidP="006453F3">
      <w:pPr>
        <w:jc w:val="both"/>
      </w:pPr>
      <w:r w:rsidRPr="006453F3">
        <w:rPr>
          <w:w w:val="110"/>
        </w:rPr>
        <w:t xml:space="preserve">Por ello, </w:t>
      </w:r>
      <w:r w:rsidRPr="006453F3">
        <w:t>el Tribunal de Disciplina en la Sede de la Liga de Fútbol de Paraná Campaña,</w:t>
      </w:r>
    </w:p>
    <w:p w14:paraId="388821F1" w14:textId="29498004" w:rsidR="006453F3" w:rsidRPr="006453F3" w:rsidRDefault="006453F3" w:rsidP="006453F3">
      <w:pPr>
        <w:jc w:val="both"/>
        <w:rPr>
          <w:b/>
          <w:bCs/>
        </w:rPr>
      </w:pPr>
      <w:r w:rsidRPr="006453F3">
        <w:rPr>
          <w:b/>
          <w:bCs/>
        </w:rPr>
        <w:t>RESUELVE:</w:t>
      </w:r>
    </w:p>
    <w:p w14:paraId="03C0EFB3" w14:textId="77777777" w:rsidR="006453F3" w:rsidRPr="006453F3" w:rsidRDefault="006453F3" w:rsidP="006453F3">
      <w:pPr>
        <w:jc w:val="both"/>
      </w:pPr>
    </w:p>
    <w:p w14:paraId="598AE94D" w14:textId="4EBBD142" w:rsidR="006453F3" w:rsidRPr="006453F3" w:rsidRDefault="006453F3" w:rsidP="006453F3">
      <w:pPr>
        <w:jc w:val="both"/>
      </w:pPr>
      <w:r w:rsidRPr="006453F3">
        <w:rPr>
          <w:b/>
        </w:rPr>
        <w:t xml:space="preserve">NO SANCIONAR </w:t>
      </w:r>
      <w:r w:rsidRPr="006453F3">
        <w:t>al Preparador Físico Sr. Gerónimo SÁNCHEZ, DNI</w:t>
      </w:r>
      <w:r>
        <w:t xml:space="preserve"> </w:t>
      </w:r>
      <w:r w:rsidRPr="006453F3">
        <w:t>Nº 40.992.208, (Independiente Foot Ball Club de Hernandarias).</w:t>
      </w:r>
    </w:p>
    <w:p w14:paraId="55BC8E96" w14:textId="77777777" w:rsidR="005167EB" w:rsidRPr="007535B4" w:rsidRDefault="005167EB" w:rsidP="005167EB">
      <w:pPr>
        <w:ind w:right="-234"/>
        <w:jc w:val="both"/>
        <w:rPr>
          <w:b/>
          <w:i/>
          <w:sz w:val="28"/>
          <w:szCs w:val="28"/>
          <w:lang w:val="es-ES_tradnl"/>
        </w:rPr>
      </w:pPr>
    </w:p>
    <w:p w14:paraId="3DB6F7F8" w14:textId="216B4CF5" w:rsidR="005167EB" w:rsidRDefault="005167EB" w:rsidP="005167EB">
      <w:pPr>
        <w:ind w:right="-234"/>
        <w:jc w:val="both"/>
        <w:rPr>
          <w:b/>
          <w:i/>
          <w:sz w:val="28"/>
          <w:szCs w:val="28"/>
          <w:lang w:val="es-ES_tradnl"/>
        </w:rPr>
      </w:pPr>
    </w:p>
    <w:p w14:paraId="7C6B345C" w14:textId="2B5BC93F" w:rsidR="006453F3" w:rsidRPr="006453F3" w:rsidRDefault="006453F3" w:rsidP="006453F3">
      <w:pPr>
        <w:jc w:val="center"/>
        <w:rPr>
          <w:b/>
          <w:bCs/>
          <w:u w:val="single"/>
        </w:rPr>
      </w:pPr>
      <w:r w:rsidRPr="006453F3">
        <w:rPr>
          <w:b/>
          <w:bCs/>
          <w:u w:val="single"/>
        </w:rPr>
        <w:t>RESOLUCIÓN Nº 2</w:t>
      </w:r>
    </w:p>
    <w:p w14:paraId="7B44423C" w14:textId="77777777" w:rsidR="006453F3" w:rsidRPr="004F7A87" w:rsidRDefault="006453F3" w:rsidP="006453F3">
      <w:pPr>
        <w:jc w:val="center"/>
      </w:pPr>
    </w:p>
    <w:p w14:paraId="37C49679" w14:textId="77777777" w:rsidR="006453F3" w:rsidRPr="004F7A87" w:rsidRDefault="006453F3" w:rsidP="006453F3">
      <w:pPr>
        <w:jc w:val="both"/>
      </w:pPr>
      <w:r w:rsidRPr="004F7A87">
        <w:t>En reunión celebrada por el TRIBUNAL DE DISCIPLINA, el día 24 de mayo del corriente año en la Sede de la Liga de Fútbol de Paraná Campaña, siendo la hora 20:00 dio comienzo la sesión; y</w:t>
      </w:r>
    </w:p>
    <w:p w14:paraId="0BCD6CE9" w14:textId="04ADFB86" w:rsidR="006453F3" w:rsidRDefault="006453F3" w:rsidP="006453F3">
      <w:pPr>
        <w:jc w:val="both"/>
        <w:rPr>
          <w:b/>
          <w:bCs/>
        </w:rPr>
      </w:pPr>
      <w:r w:rsidRPr="006453F3">
        <w:rPr>
          <w:b/>
          <w:bCs/>
        </w:rPr>
        <w:t>VISTO:</w:t>
      </w:r>
    </w:p>
    <w:p w14:paraId="219703BF" w14:textId="77777777" w:rsidR="006453F3" w:rsidRPr="006453F3" w:rsidRDefault="006453F3" w:rsidP="006453F3">
      <w:pPr>
        <w:jc w:val="both"/>
        <w:rPr>
          <w:b/>
          <w:bCs/>
        </w:rPr>
      </w:pPr>
    </w:p>
    <w:p w14:paraId="62D7EF06" w14:textId="77777777" w:rsidR="006453F3" w:rsidRPr="004F7A87" w:rsidRDefault="006453F3" w:rsidP="006453F3">
      <w:pPr>
        <w:jc w:val="both"/>
      </w:pPr>
      <w:r w:rsidRPr="004F7A87">
        <w:t>La presentación efectuada por el árbitro Maximiliano CLAUSS y el descargo efectuado por el Sr. Mauricio ACEVEDO, Presidente del Club Atlético Juventud Unida de Bovril;</w:t>
      </w:r>
    </w:p>
    <w:p w14:paraId="10F9A4DB" w14:textId="3977757A" w:rsidR="006453F3" w:rsidRDefault="006453F3" w:rsidP="006453F3">
      <w:pPr>
        <w:jc w:val="both"/>
        <w:rPr>
          <w:b/>
          <w:bCs/>
        </w:rPr>
      </w:pPr>
      <w:r w:rsidRPr="006453F3">
        <w:rPr>
          <w:b/>
          <w:bCs/>
        </w:rPr>
        <w:t>CONSIDERANDO:</w:t>
      </w:r>
    </w:p>
    <w:p w14:paraId="36E2A0EA" w14:textId="77777777" w:rsidR="006453F3" w:rsidRPr="006453F3" w:rsidRDefault="006453F3" w:rsidP="006453F3">
      <w:pPr>
        <w:jc w:val="both"/>
        <w:rPr>
          <w:b/>
          <w:bCs/>
        </w:rPr>
      </w:pPr>
    </w:p>
    <w:p w14:paraId="543619B5" w14:textId="77777777" w:rsidR="006453F3" w:rsidRPr="004F7A87" w:rsidRDefault="006453F3" w:rsidP="006453F3">
      <w:pPr>
        <w:jc w:val="both"/>
      </w:pPr>
      <w:r w:rsidRPr="004F7A87">
        <w:t>Que el árbitro CLAUSS, en su presentación refirió que el Sr. Mauricio Jesús ACEVEDO en un programa radial vertió dichos sobre su persona los que consideró agraviantes.</w:t>
      </w:r>
    </w:p>
    <w:p w14:paraId="3A851EC7" w14:textId="77777777" w:rsidR="006453F3" w:rsidRPr="004F7A87" w:rsidRDefault="006453F3" w:rsidP="006453F3">
      <w:pPr>
        <w:jc w:val="both"/>
      </w:pPr>
      <w:r w:rsidRPr="004F7A87">
        <w:t>Que corrido el traslado, el Sr. Mauricio ACEVEDO presentó su descargo diciendo que en la entrevista que le hicieron expresó su opinión personal sobre una expulsión en un partido de fecha 24 de abril de 2022 disputado contra Unión Foot Ball Club de Alcaraz.</w:t>
      </w:r>
    </w:p>
    <w:p w14:paraId="1FFA92F5" w14:textId="77777777" w:rsidR="006453F3" w:rsidRPr="004F7A87" w:rsidRDefault="006453F3" w:rsidP="006453F3">
      <w:pPr>
        <w:jc w:val="both"/>
      </w:pPr>
      <w:r w:rsidRPr="004F7A87">
        <w:t>Que considera que tiene derecho a dar su opinión personal en cuanto a la expulsión de un jugador y que además refiere haber hecho mención en la entrevista a otros sucesos bajo el arbitraje de CLAUSS y la cantidad de partidos que dirigió al club que preside.</w:t>
      </w:r>
    </w:p>
    <w:p w14:paraId="6AE49299" w14:textId="77777777" w:rsidR="006453F3" w:rsidRPr="004F7A87" w:rsidRDefault="006453F3" w:rsidP="006453F3">
      <w:pPr>
        <w:jc w:val="both"/>
      </w:pPr>
      <w:r w:rsidRPr="004F7A87">
        <w:t>Que analizado el video de la entrevista al Sr. ACEVEDO, éste refiere que el Sr. CLAUSS no ha sido uno de los mejores árbitros que les ha tocado, dice sentir una persecución de CLAUSS hacia ellos, refiriéndose al club que preside.</w:t>
      </w:r>
    </w:p>
    <w:p w14:paraId="5DD8F05D" w14:textId="77777777" w:rsidR="006453F3" w:rsidRPr="004F7A87" w:rsidRDefault="006453F3" w:rsidP="006453F3">
      <w:pPr>
        <w:jc w:val="both"/>
      </w:pPr>
      <w:r w:rsidRPr="004F7A87">
        <w:t>Que el RTYP en su artículo 247 inc. 3 establece sanción para aquel dirigente que manifieste públicamente juicio adverso a la actuación de los árbitros.</w:t>
      </w:r>
    </w:p>
    <w:p w14:paraId="668A187E" w14:textId="77777777" w:rsidR="006453F3" w:rsidRPr="004F7A87" w:rsidRDefault="006453F3" w:rsidP="006453F3">
      <w:pPr>
        <w:jc w:val="both"/>
      </w:pPr>
      <w:r w:rsidRPr="004F7A87">
        <w:rPr>
          <w:w w:val="110"/>
        </w:rPr>
        <w:t xml:space="preserve">Por ello, </w:t>
      </w:r>
      <w:r w:rsidRPr="004F7A87">
        <w:t>el Tribunal de Disciplina en la Sede de la Liga de Fútbol de Paraná Campaña,</w:t>
      </w:r>
    </w:p>
    <w:p w14:paraId="5ADA8B83" w14:textId="2F43F173" w:rsidR="006453F3" w:rsidRDefault="006453F3" w:rsidP="006453F3">
      <w:pPr>
        <w:jc w:val="both"/>
        <w:rPr>
          <w:b/>
          <w:bCs/>
        </w:rPr>
      </w:pPr>
      <w:r w:rsidRPr="006453F3">
        <w:rPr>
          <w:b/>
          <w:bCs/>
        </w:rPr>
        <w:t>RESUELVE:</w:t>
      </w:r>
    </w:p>
    <w:p w14:paraId="5C928458" w14:textId="77777777" w:rsidR="006453F3" w:rsidRPr="006453F3" w:rsidRDefault="006453F3" w:rsidP="006453F3">
      <w:pPr>
        <w:jc w:val="both"/>
        <w:rPr>
          <w:b/>
          <w:bCs/>
        </w:rPr>
      </w:pPr>
    </w:p>
    <w:p w14:paraId="0D271675" w14:textId="6F9E83F8" w:rsidR="006453F3" w:rsidRDefault="006453F3" w:rsidP="006453F3">
      <w:pPr>
        <w:jc w:val="both"/>
      </w:pPr>
      <w:r w:rsidRPr="004F7A87">
        <w:rPr>
          <w:b/>
        </w:rPr>
        <w:t xml:space="preserve">AMONESTAR </w:t>
      </w:r>
      <w:r w:rsidRPr="004F7A87">
        <w:t>a Mauricio Jesús ACEVEDO, Presidente del Club Atlético Juventud Unida de Bovril (art. 247 inc. 3 del RTYP).</w:t>
      </w:r>
    </w:p>
    <w:p w14:paraId="2F39BEE6" w14:textId="555D567E" w:rsidR="006453F3" w:rsidRDefault="006453F3" w:rsidP="006453F3">
      <w:pPr>
        <w:jc w:val="both"/>
      </w:pPr>
    </w:p>
    <w:p w14:paraId="3D1015E7" w14:textId="77777777" w:rsidR="006453F3" w:rsidRDefault="006453F3" w:rsidP="006453F3">
      <w:pPr>
        <w:jc w:val="center"/>
      </w:pPr>
    </w:p>
    <w:p w14:paraId="47B1C57D" w14:textId="30F1E6BD" w:rsidR="006453F3" w:rsidRPr="006453F3" w:rsidRDefault="006453F3" w:rsidP="006453F3">
      <w:pPr>
        <w:jc w:val="center"/>
        <w:rPr>
          <w:b/>
          <w:bCs/>
          <w:u w:val="single"/>
        </w:rPr>
      </w:pPr>
      <w:r w:rsidRPr="006453F3">
        <w:rPr>
          <w:b/>
          <w:bCs/>
          <w:u w:val="single"/>
        </w:rPr>
        <w:t>RESOLUCIÓN Nº 3</w:t>
      </w:r>
    </w:p>
    <w:p w14:paraId="74F446F4" w14:textId="77777777" w:rsidR="006453F3" w:rsidRPr="00E4778E" w:rsidRDefault="006453F3" w:rsidP="006453F3">
      <w:pPr>
        <w:jc w:val="center"/>
      </w:pPr>
    </w:p>
    <w:p w14:paraId="09F21638" w14:textId="77777777" w:rsidR="006453F3" w:rsidRPr="00E4778E" w:rsidRDefault="006453F3" w:rsidP="006453F3">
      <w:pPr>
        <w:jc w:val="both"/>
      </w:pPr>
      <w:r w:rsidRPr="00E4778E">
        <w:t>En reunión celebrada por el TRIBUNAL DE DISCIPLINA, el día 24 de mayo del corriente año en la Sede de la Liga de Fútbol de Paraná Campaña, siendo la hora 20:00 dio comienzo la sesión; y</w:t>
      </w:r>
    </w:p>
    <w:p w14:paraId="274B1299" w14:textId="4B2DA6DE" w:rsidR="006453F3" w:rsidRDefault="006453F3" w:rsidP="006453F3">
      <w:pPr>
        <w:jc w:val="both"/>
        <w:rPr>
          <w:b/>
          <w:bCs/>
        </w:rPr>
      </w:pPr>
      <w:r w:rsidRPr="006453F3">
        <w:rPr>
          <w:b/>
          <w:bCs/>
        </w:rPr>
        <w:t>VISTO:</w:t>
      </w:r>
    </w:p>
    <w:p w14:paraId="3167740E" w14:textId="77777777" w:rsidR="006453F3" w:rsidRPr="006453F3" w:rsidRDefault="006453F3" w:rsidP="006453F3">
      <w:pPr>
        <w:jc w:val="both"/>
        <w:rPr>
          <w:b/>
          <w:bCs/>
        </w:rPr>
      </w:pPr>
    </w:p>
    <w:p w14:paraId="06155087" w14:textId="18159648" w:rsidR="006453F3" w:rsidRPr="00E4778E" w:rsidRDefault="006453F3" w:rsidP="006453F3">
      <w:pPr>
        <w:jc w:val="both"/>
      </w:pPr>
      <w:r w:rsidRPr="00E4778E">
        <w:t>La presentación efectuada por Club Deportivo Bovril, referida al partido de primera división disputado en fecha 15 de mayo de 2022;</w:t>
      </w:r>
    </w:p>
    <w:p w14:paraId="7ABEEF74" w14:textId="68DC1C05" w:rsidR="006453F3" w:rsidRDefault="006453F3" w:rsidP="006453F3">
      <w:pPr>
        <w:jc w:val="both"/>
        <w:rPr>
          <w:b/>
          <w:bCs/>
        </w:rPr>
      </w:pPr>
      <w:r w:rsidRPr="006453F3">
        <w:rPr>
          <w:b/>
          <w:bCs/>
        </w:rPr>
        <w:t>CONSIDERANDO:</w:t>
      </w:r>
    </w:p>
    <w:p w14:paraId="5F2BCAF9" w14:textId="77777777" w:rsidR="006453F3" w:rsidRPr="006453F3" w:rsidRDefault="006453F3" w:rsidP="006453F3">
      <w:pPr>
        <w:jc w:val="both"/>
        <w:rPr>
          <w:b/>
          <w:bCs/>
        </w:rPr>
      </w:pPr>
    </w:p>
    <w:p w14:paraId="09F53FFD" w14:textId="08838EBB" w:rsidR="006453F3" w:rsidRPr="00E4778E" w:rsidRDefault="006453F3" w:rsidP="006453F3">
      <w:pPr>
        <w:jc w:val="both"/>
      </w:pPr>
      <w:r w:rsidRPr="00E4778E">
        <w:t>Que en dicha presentación el referido club formula descargo por la expulsión del Sr. Brian MARTÍNEZ (11284).</w:t>
      </w:r>
    </w:p>
    <w:p w14:paraId="20A4705A" w14:textId="77777777" w:rsidR="006453F3" w:rsidRPr="00E4778E" w:rsidRDefault="006453F3" w:rsidP="006453F3">
      <w:pPr>
        <w:jc w:val="both"/>
      </w:pPr>
      <w:r w:rsidRPr="00E4778E">
        <w:t>Que relata la versión de los hechos según el citado jugador quien manifiesta recibir la infracción, estar en el suelo, ser pisado por otro jugador y luego sancionado injustamente por el árbitro.</w:t>
      </w:r>
    </w:p>
    <w:p w14:paraId="5F770350" w14:textId="77777777" w:rsidR="006453F3" w:rsidRPr="00E4778E" w:rsidRDefault="006453F3" w:rsidP="006453F3">
      <w:pPr>
        <w:jc w:val="both"/>
      </w:pPr>
      <w:r w:rsidRPr="00E4778E">
        <w:lastRenderedPageBreak/>
        <w:t>Que acompaña como prueba el video del partido disputado, del que, luego de analizado, este Tribunal puede llegar a la conclusión que al recibir la falta el jugador MARTÍNEZ cae al suelo, generándose discusiones en su entorno, permaneciendo él tirado en el piso, y siendo posteriormente expulsado por el árbitro, informado por insultar al rival incitando con ello a la violencia.</w:t>
      </w:r>
    </w:p>
    <w:p w14:paraId="73C6ED00" w14:textId="77777777" w:rsidR="006453F3" w:rsidRPr="00E4778E" w:rsidRDefault="006453F3" w:rsidP="006453F3">
      <w:pPr>
        <w:jc w:val="both"/>
      </w:pPr>
      <w:r w:rsidRPr="00E4778E">
        <w:t>Que este Tribunal no cuenta con otro elemento más que con el informe del árbitro para determinar si existieron o no los insultos, pero teniendo en cuenta que conforme las imágenes el jugador permaneció todo el tiempo en el piso, sin reaccionar, corresponde una reducción en su sanción.</w:t>
      </w:r>
    </w:p>
    <w:p w14:paraId="317F0A25" w14:textId="77777777" w:rsidR="006453F3" w:rsidRPr="00E4778E" w:rsidRDefault="006453F3" w:rsidP="006453F3">
      <w:pPr>
        <w:jc w:val="both"/>
      </w:pPr>
      <w:r w:rsidRPr="00E4778E">
        <w:rPr>
          <w:w w:val="110"/>
        </w:rPr>
        <w:t xml:space="preserve">Por ello, </w:t>
      </w:r>
      <w:r w:rsidRPr="00E4778E">
        <w:t>el Tribunal de Disciplina, en la Sede de la Liga de Fútbol de Paraná Campaña,</w:t>
      </w:r>
    </w:p>
    <w:p w14:paraId="71B4EBB4" w14:textId="77777777" w:rsidR="006453F3" w:rsidRPr="006453F3" w:rsidRDefault="006453F3" w:rsidP="006453F3">
      <w:pPr>
        <w:jc w:val="both"/>
        <w:rPr>
          <w:b/>
          <w:bCs/>
        </w:rPr>
      </w:pPr>
      <w:r w:rsidRPr="006453F3">
        <w:rPr>
          <w:b/>
          <w:bCs/>
        </w:rPr>
        <w:t>RESUELVE:</w:t>
      </w:r>
    </w:p>
    <w:p w14:paraId="44C3566C" w14:textId="3826AB61" w:rsidR="006453F3" w:rsidRPr="00E4778E" w:rsidRDefault="006453F3" w:rsidP="006453F3">
      <w:pPr>
        <w:jc w:val="both"/>
      </w:pPr>
      <w:r w:rsidRPr="00E4778E">
        <w:rPr>
          <w:b/>
        </w:rPr>
        <w:t xml:space="preserve">REDUCIR LA SUSPENSIÓN </w:t>
      </w:r>
      <w:r w:rsidRPr="00E4778E">
        <w:t>impuesta</w:t>
      </w:r>
      <w:r w:rsidRPr="00E4778E">
        <w:rPr>
          <w:b/>
        </w:rPr>
        <w:t xml:space="preserve"> </w:t>
      </w:r>
      <w:r w:rsidRPr="00E4778E">
        <w:t xml:space="preserve">al jugador Brian MARTÍNEZ (11284) (CLUB DEPORTIVO BOVRIL) a </w:t>
      </w:r>
      <w:r>
        <w:t>1 (</w:t>
      </w:r>
      <w:r w:rsidRPr="00E4778E">
        <w:t>un</w:t>
      </w:r>
      <w:r>
        <w:t>)</w:t>
      </w:r>
      <w:r w:rsidRPr="00E4778E">
        <w:t xml:space="preserve"> partido.</w:t>
      </w:r>
    </w:p>
    <w:p w14:paraId="78CC10E9" w14:textId="77777777" w:rsidR="006453F3" w:rsidRPr="004F7A87" w:rsidRDefault="006453F3" w:rsidP="006453F3">
      <w:pPr>
        <w:jc w:val="both"/>
      </w:pPr>
    </w:p>
    <w:p w14:paraId="526EA500" w14:textId="77777777" w:rsidR="006453F3" w:rsidRDefault="006453F3" w:rsidP="006453F3">
      <w:pPr>
        <w:jc w:val="center"/>
      </w:pPr>
    </w:p>
    <w:p w14:paraId="6D3B919B" w14:textId="72471C07" w:rsidR="006453F3" w:rsidRPr="006453F3" w:rsidRDefault="006453F3" w:rsidP="006453F3">
      <w:pPr>
        <w:jc w:val="center"/>
        <w:rPr>
          <w:b/>
          <w:bCs/>
          <w:u w:val="single"/>
        </w:rPr>
      </w:pPr>
      <w:r w:rsidRPr="006453F3">
        <w:rPr>
          <w:b/>
          <w:bCs/>
          <w:u w:val="single"/>
        </w:rPr>
        <w:t>RESOLUCIÓN Nº 4</w:t>
      </w:r>
    </w:p>
    <w:p w14:paraId="2D0B1EAD" w14:textId="77777777" w:rsidR="006453F3" w:rsidRPr="00B33214" w:rsidRDefault="006453F3" w:rsidP="006453F3">
      <w:pPr>
        <w:jc w:val="center"/>
      </w:pPr>
    </w:p>
    <w:p w14:paraId="214DD8AD" w14:textId="77777777" w:rsidR="006453F3" w:rsidRPr="00B33214" w:rsidRDefault="006453F3" w:rsidP="006453F3">
      <w:pPr>
        <w:jc w:val="both"/>
      </w:pPr>
      <w:r w:rsidRPr="00B33214">
        <w:t>En reunión celebrada por el TRIBUNAL DE DISCIPLINA, el día 24 de mayo del corriente año en la Sede de la Liga de Fútbol de Paraná Campaña, siendo la hora 20:00 dio comienzo la sesión; y</w:t>
      </w:r>
    </w:p>
    <w:p w14:paraId="427E37F1" w14:textId="1EA48D12" w:rsidR="006453F3" w:rsidRDefault="006453F3" w:rsidP="006453F3">
      <w:pPr>
        <w:jc w:val="both"/>
        <w:rPr>
          <w:b/>
          <w:bCs/>
        </w:rPr>
      </w:pPr>
      <w:r w:rsidRPr="006453F3">
        <w:rPr>
          <w:b/>
          <w:bCs/>
        </w:rPr>
        <w:t>VISTO:</w:t>
      </w:r>
    </w:p>
    <w:p w14:paraId="29C4A430" w14:textId="77777777" w:rsidR="006453F3" w:rsidRPr="006453F3" w:rsidRDefault="006453F3" w:rsidP="006453F3">
      <w:pPr>
        <w:jc w:val="both"/>
        <w:rPr>
          <w:b/>
          <w:bCs/>
        </w:rPr>
      </w:pPr>
    </w:p>
    <w:p w14:paraId="7F35033F" w14:textId="77777777" w:rsidR="006453F3" w:rsidRPr="00B33214" w:rsidRDefault="006453F3" w:rsidP="006453F3">
      <w:pPr>
        <w:jc w:val="both"/>
      </w:pPr>
      <w:r w:rsidRPr="00B33214">
        <w:t>La presentación efectuada por Unión Foot Ball Club de Alcaraz referida a los hechos acontecidos en el partido de primera división disputado en fecha 15 de mayo de 2022;</w:t>
      </w:r>
    </w:p>
    <w:p w14:paraId="2FCA7AE7" w14:textId="77DB8533" w:rsidR="006453F3" w:rsidRDefault="006453F3" w:rsidP="006453F3">
      <w:pPr>
        <w:jc w:val="both"/>
        <w:rPr>
          <w:b/>
          <w:bCs/>
        </w:rPr>
      </w:pPr>
      <w:r w:rsidRPr="006453F3">
        <w:rPr>
          <w:b/>
          <w:bCs/>
        </w:rPr>
        <w:t>CONSIDERANDO:</w:t>
      </w:r>
    </w:p>
    <w:p w14:paraId="3B91E579" w14:textId="77777777" w:rsidR="006453F3" w:rsidRPr="006453F3" w:rsidRDefault="006453F3" w:rsidP="006453F3">
      <w:pPr>
        <w:jc w:val="both"/>
        <w:rPr>
          <w:b/>
          <w:bCs/>
        </w:rPr>
      </w:pPr>
    </w:p>
    <w:p w14:paraId="05D9C2DE" w14:textId="77777777" w:rsidR="006453F3" w:rsidRPr="00B33214" w:rsidRDefault="006453F3" w:rsidP="006453F3">
      <w:pPr>
        <w:jc w:val="both"/>
      </w:pPr>
      <w:r w:rsidRPr="00B33214">
        <w:t>Que en dicha presentación el referido club formula descargo por las expulsiones del Sr. Martín NUÑEZ, DNI Nº 26.875.532 (DT) y del jugador Pedro BARRIOS (9153).</w:t>
      </w:r>
    </w:p>
    <w:p w14:paraId="0E15750D" w14:textId="77777777" w:rsidR="006453F3" w:rsidRPr="00B33214" w:rsidRDefault="006453F3" w:rsidP="006453F3">
      <w:pPr>
        <w:jc w:val="both"/>
      </w:pPr>
      <w:r w:rsidRPr="00B33214">
        <w:t>Que expresa que el informe arbitral adolece de errores al omitir lo expresado textualmente por NÚÑEZ para así determinar la gravedad de los dichos, como así también omitir explayarse en la agresión sufrida que el árbitro refiere ser un empujón.</w:t>
      </w:r>
    </w:p>
    <w:p w14:paraId="68382240" w14:textId="77777777" w:rsidR="006453F3" w:rsidRPr="00B33214" w:rsidRDefault="006453F3" w:rsidP="006453F3">
      <w:pPr>
        <w:jc w:val="both"/>
      </w:pPr>
      <w:r w:rsidRPr="00B33214">
        <w:t>Que acompaña como prueba el video del partido disputado, del que, luego de analizado, este Tribunal puede llegar a la conclusión que el hecho desencadenante de los acontecimientos que derivan en la expulsión de NÚÑEZ es la previa expulsión por doble amarilla del jugador Laureano FERREYRA (12543) de Unión Foot Ball Club, al entender NÚÑEZ que ésta había sido incorrecta. Allí el DT entra al campo de juego dirigiéndose hacia el árbitro del encuentro a pedirle explicaciones y en las imágenes no se puede distinguir el empujón que dice haber sufrido el árbitro.</w:t>
      </w:r>
    </w:p>
    <w:p w14:paraId="4C86E9BC" w14:textId="77777777" w:rsidR="006453F3" w:rsidRPr="00B33214" w:rsidRDefault="006453F3" w:rsidP="006453F3">
      <w:pPr>
        <w:jc w:val="both"/>
      </w:pPr>
      <w:r w:rsidRPr="00B33214">
        <w:t>Que si bien no surge el empujón o la agresión por parte de NÚÑEZ, sí puede verse su ingreso al campo de juego, hecho éste penado por el art. 263º inciso “c” del RTYP.</w:t>
      </w:r>
    </w:p>
    <w:p w14:paraId="6EC1AE21" w14:textId="77777777" w:rsidR="006453F3" w:rsidRPr="00B33214" w:rsidRDefault="006453F3" w:rsidP="006453F3">
      <w:pPr>
        <w:jc w:val="both"/>
      </w:pPr>
      <w:r w:rsidRPr="00B33214">
        <w:t>Que tampoco surgen de las referidas imágenes que luego de haber sido amenazado por BARRIOS -tal como expresó en el informe-, el árbitro tome alguna determinación, como ser la expulsión del jugador. Se lo ve a BARRIOS acercarse a la terna arbitral con ademanes de reclamo a la actuación del árbitro que se encontraba con la escolta policial y luego se lo ve retirarse saludando a jugadores del equipo contrario.</w:t>
      </w:r>
    </w:p>
    <w:p w14:paraId="17422A37" w14:textId="77777777" w:rsidR="006453F3" w:rsidRPr="00B33214" w:rsidRDefault="006453F3" w:rsidP="006453F3">
      <w:pPr>
        <w:jc w:val="both"/>
        <w:rPr>
          <w:i/>
        </w:rPr>
      </w:pPr>
      <w:r w:rsidRPr="00B33214">
        <w:t xml:space="preserve">Que por último, analizaremos la expulsión del jugador Laureano FERREYRA (12543) que fuera sancionado con 5 partidos de suspensión al haber sido expulsado según lo informado </w:t>
      </w:r>
      <w:r w:rsidRPr="00B33214">
        <w:lastRenderedPageBreak/>
        <w:t xml:space="preserve">por el árbitro por doble amarilla por </w:t>
      </w:r>
      <w:r w:rsidRPr="00B33214">
        <w:rPr>
          <w:i/>
        </w:rPr>
        <w:t>“… intentar sacar ventaja de un tiro de esquina colocando el balón fuera del área de esquina, no haciendo caso a las advertencias, una vez expulsado dicho jugador se altera y comienza a insultarme y tratarme con total falta de respeto a voz elevada, provocando el ingreso del DT al campo de juego…”</w:t>
      </w:r>
    </w:p>
    <w:p w14:paraId="605A4E21" w14:textId="77777777" w:rsidR="006453F3" w:rsidRPr="00B33214" w:rsidRDefault="006453F3" w:rsidP="006453F3">
      <w:pPr>
        <w:jc w:val="both"/>
      </w:pPr>
      <w:r w:rsidRPr="00B33214">
        <w:t>Que en el video se puede observar en el minuto 75:30 de juego que el jugador FERREYRA se dirige a realizar el tiro de esquina, que efectivamente coloca el balón fuera del área del córner y se escuchan los silbatos continuos del árbitro que entra en escena corriendo e inmediatamente le saca la segunda tarjeta amarilla, sin advertencias previas, mientras el jugador coloca nuevamente la pelota ahora en forma correcta, el árbitro constata que se encuentra amonestado y lo expulsa, pero del lenguaje gestual de FERREYRA no se puede concluir que sean insultos los que expresa, sino más bien son expresiones de asombro e impotencia ante la tarjeta roja impuesta.</w:t>
      </w:r>
    </w:p>
    <w:p w14:paraId="03743324" w14:textId="77777777" w:rsidR="006453F3" w:rsidRPr="00B33214" w:rsidRDefault="006453F3" w:rsidP="006453F3">
      <w:pPr>
        <w:jc w:val="both"/>
      </w:pPr>
      <w:r w:rsidRPr="00B33214">
        <w:rPr>
          <w:w w:val="110"/>
        </w:rPr>
        <w:t xml:space="preserve">Por ello, </w:t>
      </w:r>
      <w:r w:rsidRPr="00B33214">
        <w:t>el Tribunal de Disciplina, en la Sede de la Liga de Fútbol de Paraná Campaña,</w:t>
      </w:r>
    </w:p>
    <w:p w14:paraId="1BDA95D1" w14:textId="671D14D1" w:rsidR="006453F3" w:rsidRDefault="006453F3" w:rsidP="006453F3">
      <w:pPr>
        <w:jc w:val="both"/>
        <w:rPr>
          <w:b/>
          <w:bCs/>
        </w:rPr>
      </w:pPr>
      <w:r w:rsidRPr="006453F3">
        <w:rPr>
          <w:b/>
          <w:bCs/>
        </w:rPr>
        <w:t>RESUELVE:</w:t>
      </w:r>
    </w:p>
    <w:p w14:paraId="61B4892A" w14:textId="77777777" w:rsidR="006453F3" w:rsidRPr="006453F3" w:rsidRDefault="006453F3" w:rsidP="006453F3">
      <w:pPr>
        <w:jc w:val="both"/>
        <w:rPr>
          <w:b/>
          <w:bCs/>
        </w:rPr>
      </w:pPr>
    </w:p>
    <w:p w14:paraId="2BB22D12" w14:textId="65FEF808" w:rsidR="006453F3" w:rsidRDefault="006453F3" w:rsidP="006453F3">
      <w:pPr>
        <w:jc w:val="both"/>
      </w:pPr>
      <w:r w:rsidRPr="00B33214">
        <w:rPr>
          <w:b/>
        </w:rPr>
        <w:t xml:space="preserve">SUSPENDER </w:t>
      </w:r>
      <w:r w:rsidRPr="00B33214">
        <w:t>a Martín NUÑEZ, DNI Nº 26.875.532 (DT) (UNIÓN FOOT BALL CLUB), 4 partidos (art. 263 inc. “c”, 32 y 33 del RTYP)</w:t>
      </w:r>
    </w:p>
    <w:p w14:paraId="017E3AB4" w14:textId="77777777" w:rsidR="006453F3" w:rsidRPr="00B33214" w:rsidRDefault="006453F3" w:rsidP="006453F3">
      <w:pPr>
        <w:jc w:val="both"/>
      </w:pPr>
    </w:p>
    <w:p w14:paraId="6D77E394" w14:textId="629EBF2A" w:rsidR="006453F3" w:rsidRDefault="006453F3" w:rsidP="006453F3">
      <w:pPr>
        <w:jc w:val="both"/>
      </w:pPr>
      <w:r w:rsidRPr="00B33214">
        <w:rPr>
          <w:b/>
        </w:rPr>
        <w:t>NO SANCIONAR</w:t>
      </w:r>
      <w:r w:rsidRPr="00B33214">
        <w:t xml:space="preserve"> al jugador Pedro BARRIOS (9153), (UNIÓN FOOT BALL CLUB).</w:t>
      </w:r>
    </w:p>
    <w:p w14:paraId="7F189BCD" w14:textId="77777777" w:rsidR="006453F3" w:rsidRPr="00B33214" w:rsidRDefault="006453F3" w:rsidP="006453F3">
      <w:pPr>
        <w:jc w:val="both"/>
      </w:pPr>
    </w:p>
    <w:p w14:paraId="2B628F04" w14:textId="4E265ED4" w:rsidR="006453F3" w:rsidRPr="00B33214" w:rsidRDefault="006453F3" w:rsidP="006453F3">
      <w:pPr>
        <w:jc w:val="both"/>
      </w:pPr>
      <w:r w:rsidRPr="00B33214">
        <w:rPr>
          <w:b/>
        </w:rPr>
        <w:t xml:space="preserve">REDUCIR LA SUSPENSIÓN </w:t>
      </w:r>
      <w:r w:rsidRPr="00B33214">
        <w:t>impuesta</w:t>
      </w:r>
      <w:r w:rsidRPr="00B33214">
        <w:rPr>
          <w:b/>
        </w:rPr>
        <w:t xml:space="preserve"> </w:t>
      </w:r>
      <w:r w:rsidRPr="00B33214">
        <w:t xml:space="preserve">al jugador Laureano FERREYRA (12543) (UNIÓN FOOT BALL CLUB) a </w:t>
      </w:r>
      <w:r>
        <w:t>1 (</w:t>
      </w:r>
      <w:r w:rsidRPr="00B33214">
        <w:t>un</w:t>
      </w:r>
      <w:r>
        <w:t>)</w:t>
      </w:r>
      <w:r w:rsidRPr="00B33214">
        <w:t xml:space="preserve"> partido.</w:t>
      </w:r>
    </w:p>
    <w:p w14:paraId="2C74158B" w14:textId="205EA863" w:rsidR="006453F3" w:rsidRDefault="006453F3" w:rsidP="005167EB">
      <w:pPr>
        <w:ind w:right="-234"/>
        <w:jc w:val="both"/>
        <w:rPr>
          <w:b/>
          <w:i/>
          <w:sz w:val="28"/>
          <w:szCs w:val="28"/>
          <w:lang w:val="es-ES_tradnl"/>
        </w:rPr>
      </w:pPr>
    </w:p>
    <w:p w14:paraId="6A6EA286" w14:textId="315DD03D" w:rsidR="006453F3" w:rsidRDefault="006453F3" w:rsidP="005167EB">
      <w:pPr>
        <w:ind w:right="-234"/>
        <w:jc w:val="both"/>
        <w:rPr>
          <w:b/>
          <w:i/>
          <w:sz w:val="28"/>
          <w:szCs w:val="28"/>
          <w:lang w:val="es-ES_tradnl"/>
        </w:rPr>
      </w:pPr>
    </w:p>
    <w:p w14:paraId="6810C909" w14:textId="21D371C2" w:rsidR="006453F3" w:rsidRPr="006453F3" w:rsidRDefault="006453F3" w:rsidP="006453F3">
      <w:pPr>
        <w:jc w:val="center"/>
        <w:rPr>
          <w:b/>
          <w:bCs/>
          <w:u w:val="single"/>
        </w:rPr>
      </w:pPr>
      <w:r w:rsidRPr="006453F3">
        <w:rPr>
          <w:b/>
          <w:bCs/>
          <w:u w:val="single"/>
        </w:rPr>
        <w:t>RESOLUCIÓN Nº 5</w:t>
      </w:r>
    </w:p>
    <w:p w14:paraId="5EE953FD" w14:textId="77777777" w:rsidR="006453F3" w:rsidRPr="00394B01" w:rsidRDefault="006453F3" w:rsidP="006453F3">
      <w:pPr>
        <w:jc w:val="center"/>
      </w:pPr>
    </w:p>
    <w:p w14:paraId="66FD5315" w14:textId="77777777" w:rsidR="006453F3" w:rsidRPr="00394B01" w:rsidRDefault="006453F3" w:rsidP="006453F3">
      <w:pPr>
        <w:jc w:val="both"/>
      </w:pPr>
      <w:r w:rsidRPr="00394B01">
        <w:t>En reunión celebrada por el TRIBUNAL DE DISCIPLINA, el día 24 de mayo del corriente año en la Sede de la Liga de Fútbol de Paraná Campaña, siendo la hora 20:00 dio comienzo la sesión; y</w:t>
      </w:r>
    </w:p>
    <w:p w14:paraId="1F692D4A" w14:textId="47BFE430" w:rsidR="006453F3" w:rsidRDefault="006453F3" w:rsidP="006453F3">
      <w:pPr>
        <w:jc w:val="both"/>
        <w:rPr>
          <w:b/>
          <w:bCs/>
        </w:rPr>
      </w:pPr>
      <w:r w:rsidRPr="006453F3">
        <w:rPr>
          <w:b/>
          <w:bCs/>
        </w:rPr>
        <w:t>VISTO:</w:t>
      </w:r>
    </w:p>
    <w:p w14:paraId="27A1CE92" w14:textId="77777777" w:rsidR="006453F3" w:rsidRPr="006453F3" w:rsidRDefault="006453F3" w:rsidP="006453F3">
      <w:pPr>
        <w:jc w:val="both"/>
        <w:rPr>
          <w:b/>
          <w:bCs/>
        </w:rPr>
      </w:pPr>
    </w:p>
    <w:p w14:paraId="20FB2F80" w14:textId="77777777" w:rsidR="006453F3" w:rsidRPr="00394B01" w:rsidRDefault="006453F3" w:rsidP="006453F3">
      <w:pPr>
        <w:jc w:val="both"/>
      </w:pPr>
      <w:r w:rsidRPr="00394B01">
        <w:t>La presentación efectuada por el Club Atlético Hasenkamp;</w:t>
      </w:r>
    </w:p>
    <w:p w14:paraId="5F59FD24" w14:textId="057E754F" w:rsidR="006453F3" w:rsidRDefault="006453F3" w:rsidP="006453F3">
      <w:pPr>
        <w:jc w:val="both"/>
        <w:rPr>
          <w:b/>
          <w:bCs/>
        </w:rPr>
      </w:pPr>
      <w:r w:rsidRPr="006453F3">
        <w:rPr>
          <w:b/>
          <w:bCs/>
        </w:rPr>
        <w:t>CONSIDERANDO:</w:t>
      </w:r>
    </w:p>
    <w:p w14:paraId="5F670900" w14:textId="77777777" w:rsidR="006453F3" w:rsidRPr="006453F3" w:rsidRDefault="006453F3" w:rsidP="006453F3">
      <w:pPr>
        <w:jc w:val="both"/>
        <w:rPr>
          <w:b/>
          <w:bCs/>
        </w:rPr>
      </w:pPr>
    </w:p>
    <w:p w14:paraId="1A513E66" w14:textId="77777777" w:rsidR="006453F3" w:rsidRPr="00394B01" w:rsidRDefault="006453F3" w:rsidP="006453F3">
      <w:pPr>
        <w:jc w:val="both"/>
      </w:pPr>
      <w:r w:rsidRPr="00394B01">
        <w:t>Que en dicha presentación el referido club formula descargo ante la suspensión provisional impuesta al jugador José QUIROZ (7911).</w:t>
      </w:r>
    </w:p>
    <w:p w14:paraId="39D38D3F" w14:textId="77777777" w:rsidR="006453F3" w:rsidRPr="00394B01" w:rsidRDefault="006453F3" w:rsidP="006453F3">
      <w:pPr>
        <w:jc w:val="both"/>
      </w:pPr>
      <w:r w:rsidRPr="00394B01">
        <w:t>Que el informe arbitral refiere que finalizado el encuentro de primera división disputado entre el referido club y el Club Unión Agrarios de Cerrito, el citado QUIROZ le propinó un golpe de puño en el rostro a un jugador rival, provocándole sangrado en la boca, lo que le fue informado al árbitro por el asistente número 1 de ese encuentro.</w:t>
      </w:r>
    </w:p>
    <w:p w14:paraId="03DE7A97" w14:textId="77777777" w:rsidR="006453F3" w:rsidRPr="00394B01" w:rsidRDefault="006453F3" w:rsidP="006453F3">
      <w:pPr>
        <w:jc w:val="both"/>
      </w:pPr>
      <w:r w:rsidRPr="00394B01">
        <w:t>Que en el descargo el club presentante refiere la falta de individualización del jugador rival agredido y la inexistencia del hecho informado.</w:t>
      </w:r>
    </w:p>
    <w:p w14:paraId="09119806" w14:textId="77777777" w:rsidR="006453F3" w:rsidRPr="00394B01" w:rsidRDefault="006453F3" w:rsidP="006453F3">
      <w:pPr>
        <w:jc w:val="both"/>
      </w:pPr>
      <w:r w:rsidRPr="00394B01">
        <w:t>Que consultado el árbitro del encuentro ratificó tanto el hecho de la agresión, observada por su asistente, como así también el informe.</w:t>
      </w:r>
    </w:p>
    <w:p w14:paraId="0301D542" w14:textId="77777777" w:rsidR="006453F3" w:rsidRPr="00394B01" w:rsidRDefault="006453F3" w:rsidP="006453F3">
      <w:pPr>
        <w:jc w:val="both"/>
      </w:pPr>
      <w:r w:rsidRPr="00394B01">
        <w:rPr>
          <w:w w:val="110"/>
        </w:rPr>
        <w:t xml:space="preserve">Por ello, </w:t>
      </w:r>
      <w:r w:rsidRPr="00394B01">
        <w:t>el Tribunal de Disciplina en la Sede de la Liga de Fútbol de Paraná Campaña,</w:t>
      </w:r>
    </w:p>
    <w:p w14:paraId="785EE57E" w14:textId="0ED132C6" w:rsidR="006453F3" w:rsidRDefault="006453F3" w:rsidP="006453F3">
      <w:pPr>
        <w:jc w:val="both"/>
        <w:rPr>
          <w:b/>
          <w:bCs/>
        </w:rPr>
      </w:pPr>
      <w:r w:rsidRPr="006453F3">
        <w:rPr>
          <w:b/>
          <w:bCs/>
        </w:rPr>
        <w:t>RESUELVE:</w:t>
      </w:r>
    </w:p>
    <w:p w14:paraId="0A958D61" w14:textId="77777777" w:rsidR="006453F3" w:rsidRPr="006453F3" w:rsidRDefault="006453F3" w:rsidP="006453F3">
      <w:pPr>
        <w:jc w:val="both"/>
        <w:rPr>
          <w:b/>
          <w:bCs/>
        </w:rPr>
      </w:pPr>
    </w:p>
    <w:p w14:paraId="6B970C88" w14:textId="03531258" w:rsidR="006453F3" w:rsidRDefault="006453F3" w:rsidP="006453F3">
      <w:pPr>
        <w:jc w:val="both"/>
      </w:pPr>
      <w:r w:rsidRPr="00394B01">
        <w:rPr>
          <w:b/>
        </w:rPr>
        <w:t>SUSPENDER</w:t>
      </w:r>
      <w:r w:rsidRPr="00394B01">
        <w:t xml:space="preserve"> a José QUIROZ (7911) (CLUB ATLÉTICO HASENKAMP), 10 </w:t>
      </w:r>
      <w:r>
        <w:t xml:space="preserve">(diez) </w:t>
      </w:r>
      <w:r w:rsidRPr="00394B01">
        <w:t>partidos (arts. 200 inc. a)1, 32 y 33 RTYP)</w:t>
      </w:r>
    </w:p>
    <w:p w14:paraId="65F41334" w14:textId="5F91A14F" w:rsidR="006453F3" w:rsidRDefault="006453F3" w:rsidP="006453F3">
      <w:pPr>
        <w:jc w:val="both"/>
      </w:pPr>
    </w:p>
    <w:p w14:paraId="70E6315B" w14:textId="4A007235" w:rsidR="006453F3" w:rsidRDefault="006453F3" w:rsidP="006453F3">
      <w:pPr>
        <w:jc w:val="both"/>
      </w:pPr>
    </w:p>
    <w:p w14:paraId="0734C983" w14:textId="74448096" w:rsidR="006453F3" w:rsidRPr="006453F3" w:rsidRDefault="006453F3" w:rsidP="006453F3">
      <w:pPr>
        <w:jc w:val="center"/>
        <w:rPr>
          <w:b/>
          <w:bCs/>
          <w:u w:val="single"/>
        </w:rPr>
      </w:pPr>
      <w:r w:rsidRPr="006453F3">
        <w:rPr>
          <w:b/>
          <w:bCs/>
          <w:u w:val="single"/>
        </w:rPr>
        <w:t>RESOLUCIÓN Nº 6</w:t>
      </w:r>
    </w:p>
    <w:p w14:paraId="0305F42E" w14:textId="77777777" w:rsidR="006453F3" w:rsidRPr="009702C9" w:rsidRDefault="006453F3" w:rsidP="006453F3">
      <w:pPr>
        <w:jc w:val="center"/>
      </w:pPr>
    </w:p>
    <w:p w14:paraId="0F235413" w14:textId="77777777" w:rsidR="006453F3" w:rsidRPr="009702C9" w:rsidRDefault="006453F3" w:rsidP="006453F3">
      <w:pPr>
        <w:jc w:val="both"/>
      </w:pPr>
      <w:r w:rsidRPr="009702C9">
        <w:t>En reunión celebrada por el TRIBUNAL DE DISCIPLINA, el día 24 de mayo del corriente año en la Sede de la Liga de Fútbol de Paraná Campaña, siendo la hora 20:00 dio comienzo la sesión; y</w:t>
      </w:r>
    </w:p>
    <w:p w14:paraId="595D1A31" w14:textId="16753B97" w:rsidR="006453F3" w:rsidRDefault="006453F3" w:rsidP="006453F3">
      <w:pPr>
        <w:jc w:val="both"/>
        <w:rPr>
          <w:b/>
          <w:bCs/>
        </w:rPr>
      </w:pPr>
      <w:r w:rsidRPr="006453F3">
        <w:rPr>
          <w:b/>
          <w:bCs/>
        </w:rPr>
        <w:t>VISTO:</w:t>
      </w:r>
    </w:p>
    <w:p w14:paraId="2A7BD026" w14:textId="77777777" w:rsidR="006453F3" w:rsidRPr="006453F3" w:rsidRDefault="006453F3" w:rsidP="006453F3">
      <w:pPr>
        <w:jc w:val="both"/>
        <w:rPr>
          <w:b/>
          <w:bCs/>
        </w:rPr>
      </w:pPr>
    </w:p>
    <w:p w14:paraId="63C2B9F7" w14:textId="77777777" w:rsidR="006453F3" w:rsidRPr="009702C9" w:rsidRDefault="006453F3" w:rsidP="006453F3">
      <w:pPr>
        <w:jc w:val="both"/>
      </w:pPr>
      <w:r w:rsidRPr="009702C9">
        <w:t>Las presentaciones efectuadas por el Club Social y Deportivo Tuyango;</w:t>
      </w:r>
    </w:p>
    <w:p w14:paraId="406535B6" w14:textId="6AED0670" w:rsidR="006453F3" w:rsidRDefault="006453F3" w:rsidP="006453F3">
      <w:pPr>
        <w:jc w:val="both"/>
        <w:rPr>
          <w:b/>
          <w:bCs/>
        </w:rPr>
      </w:pPr>
      <w:r w:rsidRPr="006453F3">
        <w:rPr>
          <w:b/>
          <w:bCs/>
        </w:rPr>
        <w:t>CONSIDERANDO:</w:t>
      </w:r>
    </w:p>
    <w:p w14:paraId="221CDF37" w14:textId="77777777" w:rsidR="006453F3" w:rsidRPr="006453F3" w:rsidRDefault="006453F3" w:rsidP="006453F3">
      <w:pPr>
        <w:jc w:val="both"/>
        <w:rPr>
          <w:b/>
          <w:bCs/>
        </w:rPr>
      </w:pPr>
    </w:p>
    <w:p w14:paraId="05CA6010" w14:textId="77777777" w:rsidR="006453F3" w:rsidRPr="009702C9" w:rsidRDefault="006453F3" w:rsidP="006453F3">
      <w:pPr>
        <w:jc w:val="both"/>
      </w:pPr>
      <w:r w:rsidRPr="009702C9">
        <w:t>Que en una el referido club solicita la revisión por excesiva de la sanción impuesta al jugador Lautaro BARRIOS (17702), acompañando como prueba un registro fílmico.</w:t>
      </w:r>
    </w:p>
    <w:p w14:paraId="3FD3EA3A" w14:textId="77777777" w:rsidR="006453F3" w:rsidRPr="009702C9" w:rsidRDefault="006453F3" w:rsidP="006453F3">
      <w:pPr>
        <w:jc w:val="both"/>
      </w:pPr>
      <w:r w:rsidRPr="009702C9">
        <w:t xml:space="preserve">Que en la otra, solicita la reducción de las sanciones impuestas a Damián MANSILLA (10611) y Jeremías SANTINI (12589) y formula descargo respecto al jugador Elián AGUIRRE (12586) quien expresa haber recriminado y señalado con su dedo índice a la altura del pecho al árbitro del encuentro, estando tal actitud encuadrada en el art. 185 del RTYP. </w:t>
      </w:r>
    </w:p>
    <w:p w14:paraId="3FCD978D" w14:textId="77777777" w:rsidR="006453F3" w:rsidRPr="009702C9" w:rsidRDefault="006453F3" w:rsidP="006453F3">
      <w:pPr>
        <w:jc w:val="both"/>
      </w:pPr>
      <w:r w:rsidRPr="009702C9">
        <w:t>Que la prueba aportada no conmueve la decisión de este Tribunal que ha actuado dentro de las facultades otorgadas (arts. 32 y 33 y concs. del Reglamento de Transgresiones y Penas del Consejo Federal de Fútbol).</w:t>
      </w:r>
    </w:p>
    <w:p w14:paraId="4D3BC5F4" w14:textId="77777777" w:rsidR="006453F3" w:rsidRPr="009702C9" w:rsidRDefault="006453F3" w:rsidP="006453F3">
      <w:pPr>
        <w:jc w:val="both"/>
      </w:pPr>
      <w:r w:rsidRPr="009702C9">
        <w:rPr>
          <w:w w:val="110"/>
        </w:rPr>
        <w:t xml:space="preserve">Por ello, </w:t>
      </w:r>
      <w:r w:rsidRPr="009702C9">
        <w:t>el Tribunal de Disciplina en la Sede de la Liga de Fútbol de Paraná Campaña,</w:t>
      </w:r>
    </w:p>
    <w:p w14:paraId="0925F14B" w14:textId="48AC0371" w:rsidR="006453F3" w:rsidRDefault="006453F3" w:rsidP="006453F3">
      <w:pPr>
        <w:jc w:val="both"/>
        <w:rPr>
          <w:b/>
          <w:bCs/>
        </w:rPr>
      </w:pPr>
      <w:r w:rsidRPr="006453F3">
        <w:rPr>
          <w:b/>
          <w:bCs/>
        </w:rPr>
        <w:t>RESUELVE:</w:t>
      </w:r>
    </w:p>
    <w:p w14:paraId="0A0CE450" w14:textId="77777777" w:rsidR="006453F3" w:rsidRPr="006453F3" w:rsidRDefault="006453F3" w:rsidP="006453F3">
      <w:pPr>
        <w:jc w:val="both"/>
        <w:rPr>
          <w:b/>
          <w:bCs/>
        </w:rPr>
      </w:pPr>
    </w:p>
    <w:p w14:paraId="0FA680F2" w14:textId="2B9F97DF" w:rsidR="006453F3" w:rsidRDefault="006453F3" w:rsidP="006453F3">
      <w:pPr>
        <w:jc w:val="both"/>
      </w:pPr>
      <w:r w:rsidRPr="009702C9">
        <w:rPr>
          <w:b/>
        </w:rPr>
        <w:t>NO HACER LUGAR</w:t>
      </w:r>
      <w:r w:rsidRPr="009702C9">
        <w:t xml:space="preserve"> a la revisión de la sanción impuesta a los jugadores Lautaro BARRIOS (17702), Damián MANSILLA (10611) y Jeremías SANTINI (12589)   efectuada por el CLUB SOCIAL Y DEPORTIVO TUYANGO.</w:t>
      </w:r>
    </w:p>
    <w:p w14:paraId="24921271" w14:textId="77777777" w:rsidR="006453F3" w:rsidRPr="009702C9" w:rsidRDefault="006453F3" w:rsidP="006453F3">
      <w:pPr>
        <w:jc w:val="both"/>
      </w:pPr>
    </w:p>
    <w:p w14:paraId="01AD8E52" w14:textId="3FC54F4B" w:rsidR="006453F3" w:rsidRDefault="006453F3" w:rsidP="006453F3">
      <w:pPr>
        <w:jc w:val="both"/>
      </w:pPr>
      <w:r w:rsidRPr="009702C9">
        <w:rPr>
          <w:b/>
        </w:rPr>
        <w:t>SUSPENDER</w:t>
      </w:r>
      <w:r w:rsidRPr="009702C9">
        <w:t xml:space="preserve"> al jugador Elián AGUIRRE (12586) (CLUB SOCIAL Y DEPORTIVO TUYANGO), 5 </w:t>
      </w:r>
      <w:r>
        <w:t xml:space="preserve">(cinco) </w:t>
      </w:r>
      <w:r w:rsidRPr="009702C9">
        <w:t>partidos (art. 185, 32 y 33 RTYP).</w:t>
      </w:r>
    </w:p>
    <w:p w14:paraId="0F7FD51A" w14:textId="361F0CA7" w:rsidR="006453F3" w:rsidRDefault="006453F3" w:rsidP="006453F3">
      <w:pPr>
        <w:jc w:val="both"/>
      </w:pPr>
    </w:p>
    <w:p w14:paraId="60354413" w14:textId="76816BD5" w:rsidR="006453F3" w:rsidRDefault="006453F3" w:rsidP="006453F3">
      <w:pPr>
        <w:jc w:val="both"/>
      </w:pPr>
    </w:p>
    <w:p w14:paraId="12BE9EC6" w14:textId="6C7F82A4" w:rsidR="006453F3" w:rsidRPr="006453F3" w:rsidRDefault="006453F3" w:rsidP="006453F3">
      <w:pPr>
        <w:jc w:val="center"/>
        <w:rPr>
          <w:b/>
          <w:bCs/>
          <w:u w:val="single"/>
        </w:rPr>
      </w:pPr>
      <w:r w:rsidRPr="006453F3">
        <w:rPr>
          <w:b/>
          <w:bCs/>
          <w:u w:val="single"/>
        </w:rPr>
        <w:t>RESOLUCIÓN Nº 7</w:t>
      </w:r>
    </w:p>
    <w:p w14:paraId="72C3B80C" w14:textId="77777777" w:rsidR="006453F3" w:rsidRPr="00BD7D9F" w:rsidRDefault="006453F3" w:rsidP="006453F3">
      <w:pPr>
        <w:jc w:val="center"/>
      </w:pPr>
    </w:p>
    <w:p w14:paraId="35DDBAD7" w14:textId="77777777" w:rsidR="006453F3" w:rsidRPr="00BD7D9F" w:rsidRDefault="006453F3" w:rsidP="006453F3">
      <w:pPr>
        <w:jc w:val="both"/>
      </w:pPr>
      <w:r w:rsidRPr="00BD7D9F">
        <w:t>En reunión celebrada por el TRIBUNAL DE DISCIPLINA, el día 24 de mayo del corriente año en la Sede de la Liga de Fútbol de Paraná Campaña, siendo la hora 20:00 dio comienzo la sesión; y</w:t>
      </w:r>
    </w:p>
    <w:p w14:paraId="1655AAB1" w14:textId="5978A8E8" w:rsidR="006453F3" w:rsidRDefault="006453F3" w:rsidP="006453F3">
      <w:pPr>
        <w:jc w:val="both"/>
        <w:rPr>
          <w:b/>
          <w:bCs/>
        </w:rPr>
      </w:pPr>
      <w:r w:rsidRPr="006453F3">
        <w:rPr>
          <w:b/>
          <w:bCs/>
        </w:rPr>
        <w:t>VISTO:</w:t>
      </w:r>
    </w:p>
    <w:p w14:paraId="04F4B290" w14:textId="77777777" w:rsidR="006453F3" w:rsidRPr="006453F3" w:rsidRDefault="006453F3" w:rsidP="006453F3">
      <w:pPr>
        <w:jc w:val="both"/>
        <w:rPr>
          <w:b/>
          <w:bCs/>
        </w:rPr>
      </w:pPr>
    </w:p>
    <w:p w14:paraId="6F8200F2" w14:textId="77777777" w:rsidR="006453F3" w:rsidRPr="00BD7D9F" w:rsidRDefault="006453F3" w:rsidP="006453F3">
      <w:pPr>
        <w:jc w:val="both"/>
      </w:pPr>
      <w:r w:rsidRPr="00BD7D9F">
        <w:t>La presentación efectuada por el Club Atlético María Grande;</w:t>
      </w:r>
    </w:p>
    <w:p w14:paraId="696B2A0A" w14:textId="3A72EF77" w:rsidR="006453F3" w:rsidRDefault="006453F3" w:rsidP="006453F3">
      <w:pPr>
        <w:jc w:val="both"/>
        <w:rPr>
          <w:b/>
          <w:bCs/>
        </w:rPr>
      </w:pPr>
      <w:r w:rsidRPr="006453F3">
        <w:rPr>
          <w:b/>
          <w:bCs/>
        </w:rPr>
        <w:t>CONSIDERANDO:</w:t>
      </w:r>
    </w:p>
    <w:p w14:paraId="66598810" w14:textId="77777777" w:rsidR="006453F3" w:rsidRPr="006453F3" w:rsidRDefault="006453F3" w:rsidP="006453F3">
      <w:pPr>
        <w:jc w:val="both"/>
        <w:rPr>
          <w:b/>
          <w:bCs/>
        </w:rPr>
      </w:pPr>
    </w:p>
    <w:p w14:paraId="4F38B1A6" w14:textId="77777777" w:rsidR="006453F3" w:rsidRPr="00BD7D9F" w:rsidRDefault="006453F3" w:rsidP="006453F3">
      <w:pPr>
        <w:jc w:val="both"/>
      </w:pPr>
      <w:r w:rsidRPr="00BD7D9F">
        <w:t xml:space="preserve">Que en dicha presentación el referido club solicita la revisión de la sanción impuesta al Sr. HERNÁN DOVAL, a quien identifica con DNI Nº 25.833.958 en vez del D.N.I. informado </w:t>
      </w:r>
      <w:r w:rsidRPr="00BD7D9F">
        <w:lastRenderedPageBreak/>
        <w:t>por el árbitro, Ayudante de Campo del plantel de Primera División del club, conforme Boletín Nº 9, por haber reclamado fallos de forma reiterada y de manera vehemente, considerando que la misma es excesiva teniendo en cuenta el artículo 186 del RTYP.</w:t>
      </w:r>
    </w:p>
    <w:p w14:paraId="4D041C59" w14:textId="77777777" w:rsidR="006453F3" w:rsidRPr="00BD7D9F" w:rsidRDefault="006453F3" w:rsidP="006453F3">
      <w:pPr>
        <w:jc w:val="both"/>
      </w:pPr>
      <w:r w:rsidRPr="00BD7D9F">
        <w:t>Que este Tribunal sancionó al Sr. DOVAL fundado en el artículo 186 del RTYP y que dicho artículo fija como pena máxima cuatro partidos de suspensión al que proteste los fallos del árbitro o se dirija en términos descomedidos o con además airado.</w:t>
      </w:r>
    </w:p>
    <w:p w14:paraId="31C06384" w14:textId="77777777" w:rsidR="006453F3" w:rsidRPr="00BD7D9F" w:rsidRDefault="006453F3" w:rsidP="006453F3">
      <w:pPr>
        <w:jc w:val="both"/>
      </w:pPr>
      <w:r w:rsidRPr="00BD7D9F">
        <w:t>Que asistiéndole razón al Club Atlético María Grande, corresponde reducir la sanción impuesta al Sr. HERNÁN DOVAL al máximo establecido en el artículo referido.</w:t>
      </w:r>
    </w:p>
    <w:p w14:paraId="3CB688FC" w14:textId="77777777" w:rsidR="006453F3" w:rsidRPr="00BD7D9F" w:rsidRDefault="006453F3" w:rsidP="006453F3">
      <w:pPr>
        <w:jc w:val="both"/>
      </w:pPr>
      <w:r w:rsidRPr="00BD7D9F">
        <w:rPr>
          <w:w w:val="110"/>
        </w:rPr>
        <w:t xml:space="preserve">Por ello, </w:t>
      </w:r>
      <w:r w:rsidRPr="00BD7D9F">
        <w:t>el Tribunal de Disciplina, en la Sede de la Liga de Fútbol de Paraná Campaña,</w:t>
      </w:r>
    </w:p>
    <w:p w14:paraId="41B1F0B5" w14:textId="77777777" w:rsidR="006453F3" w:rsidRPr="006453F3" w:rsidRDefault="006453F3" w:rsidP="006453F3">
      <w:pPr>
        <w:jc w:val="both"/>
        <w:rPr>
          <w:b/>
          <w:bCs/>
        </w:rPr>
      </w:pPr>
      <w:r w:rsidRPr="006453F3">
        <w:rPr>
          <w:b/>
          <w:bCs/>
        </w:rPr>
        <w:t>RESUELVE:</w:t>
      </w:r>
    </w:p>
    <w:p w14:paraId="626C1C54" w14:textId="13C5B3DE" w:rsidR="006453F3" w:rsidRDefault="006453F3" w:rsidP="006453F3">
      <w:pPr>
        <w:jc w:val="both"/>
      </w:pPr>
      <w:r w:rsidRPr="00BD7D9F">
        <w:rPr>
          <w:b/>
        </w:rPr>
        <w:t>HACER LUGAR</w:t>
      </w:r>
      <w:r w:rsidRPr="00BD7D9F">
        <w:t xml:space="preserve"> a la solicitud de revisión presentada por el Club Atlético María Grande por los fundamentos expuestos.</w:t>
      </w:r>
    </w:p>
    <w:p w14:paraId="22920E43" w14:textId="77777777" w:rsidR="006453F3" w:rsidRPr="00BD7D9F" w:rsidRDefault="006453F3" w:rsidP="006453F3">
      <w:pPr>
        <w:jc w:val="both"/>
      </w:pPr>
    </w:p>
    <w:p w14:paraId="6887B4C7" w14:textId="4615685C" w:rsidR="006453F3" w:rsidRPr="00BD7D9F" w:rsidRDefault="006453F3" w:rsidP="006453F3">
      <w:pPr>
        <w:jc w:val="both"/>
      </w:pPr>
      <w:r w:rsidRPr="00BD7D9F">
        <w:rPr>
          <w:b/>
        </w:rPr>
        <w:t xml:space="preserve">REDUCIR LA SUSPENSIÓN </w:t>
      </w:r>
      <w:r w:rsidRPr="00BD7D9F">
        <w:t>impuesta</w:t>
      </w:r>
      <w:r w:rsidRPr="00BD7D9F">
        <w:rPr>
          <w:b/>
        </w:rPr>
        <w:t xml:space="preserve"> </w:t>
      </w:r>
      <w:r w:rsidRPr="00BD7D9F">
        <w:t xml:space="preserve">al Sr. HERNÁN DOVAL, DNI Nº 25.833.958 (CLUB ATLÉTICO MARÍA GRANDE) a </w:t>
      </w:r>
      <w:r>
        <w:t>4 (</w:t>
      </w:r>
      <w:r w:rsidRPr="00BD7D9F">
        <w:t>cuatro</w:t>
      </w:r>
      <w:r>
        <w:t>)</w:t>
      </w:r>
      <w:r w:rsidRPr="00BD7D9F">
        <w:t xml:space="preserve"> partidos.</w:t>
      </w:r>
    </w:p>
    <w:p w14:paraId="5E12CFE6" w14:textId="77777777" w:rsidR="006453F3" w:rsidRPr="009702C9" w:rsidRDefault="006453F3" w:rsidP="006453F3">
      <w:pPr>
        <w:jc w:val="both"/>
      </w:pPr>
    </w:p>
    <w:p w14:paraId="0E2A48BA" w14:textId="77777777" w:rsidR="006453F3" w:rsidRPr="00394B01" w:rsidRDefault="006453F3" w:rsidP="006453F3">
      <w:pPr>
        <w:jc w:val="both"/>
      </w:pPr>
    </w:p>
    <w:p w14:paraId="770A7AAA" w14:textId="77777777" w:rsidR="006453F3" w:rsidRPr="007535B4" w:rsidRDefault="006453F3" w:rsidP="005167EB">
      <w:pPr>
        <w:ind w:right="-234"/>
        <w:jc w:val="both"/>
        <w:rPr>
          <w:b/>
          <w:i/>
          <w:sz w:val="28"/>
          <w:szCs w:val="28"/>
          <w:lang w:val="es-ES_tradnl"/>
        </w:rPr>
      </w:pPr>
    </w:p>
    <w:p w14:paraId="2F53B904" w14:textId="77777777" w:rsidR="005167EB" w:rsidRDefault="005167EB" w:rsidP="005167EB">
      <w:pPr>
        <w:ind w:right="-234"/>
        <w:jc w:val="both"/>
      </w:pPr>
    </w:p>
    <w:bookmarkEnd w:id="1"/>
    <w:p w14:paraId="39ED92B7" w14:textId="77777777" w:rsidR="005167EB" w:rsidRDefault="005167EB" w:rsidP="005167EB"/>
    <w:p w14:paraId="6A223C29" w14:textId="55617171" w:rsidR="005167EB" w:rsidRPr="007007EA" w:rsidRDefault="005167EB" w:rsidP="005167EB">
      <w:pPr>
        <w:ind w:left="-567" w:right="-1418"/>
        <w:jc w:val="both"/>
        <w:rPr>
          <w:i/>
          <w:noProof/>
          <w:sz w:val="28"/>
          <w:szCs w:val="28"/>
          <w:lang w:val="es-ES"/>
        </w:rPr>
      </w:pPr>
      <w:r w:rsidRPr="007007EA">
        <w:rPr>
          <w:rFonts w:ascii="Agency FB" w:hAnsi="Agency FB"/>
          <w:noProof/>
          <w:sz w:val="32"/>
          <w:szCs w:val="32"/>
        </w:rPr>
        <w:t>---Siendo las 2</w:t>
      </w:r>
      <w:r>
        <w:rPr>
          <w:rFonts w:ascii="Agency FB" w:hAnsi="Agency FB"/>
          <w:noProof/>
          <w:sz w:val="32"/>
          <w:szCs w:val="32"/>
        </w:rPr>
        <w:t>3</w:t>
      </w:r>
      <w:r w:rsidRPr="007007EA">
        <w:rPr>
          <w:rFonts w:ascii="Agency FB" w:hAnsi="Agency FB"/>
          <w:noProof/>
          <w:sz w:val="32"/>
          <w:szCs w:val="32"/>
        </w:rPr>
        <w:t>:</w:t>
      </w:r>
      <w:r w:rsidR="006453F3">
        <w:rPr>
          <w:rFonts w:ascii="Agency FB" w:hAnsi="Agency FB"/>
          <w:noProof/>
          <w:sz w:val="32"/>
          <w:szCs w:val="32"/>
        </w:rPr>
        <w:t>0</w:t>
      </w:r>
      <w:r>
        <w:rPr>
          <w:rFonts w:ascii="Agency FB" w:hAnsi="Agency FB"/>
          <w:noProof/>
          <w:sz w:val="32"/>
          <w:szCs w:val="32"/>
        </w:rPr>
        <w:t>0</w:t>
      </w:r>
      <w:r w:rsidRPr="007007EA">
        <w:rPr>
          <w:rFonts w:ascii="Agency FB" w:hAnsi="Agency FB"/>
          <w:noProof/>
          <w:sz w:val="32"/>
          <w:szCs w:val="32"/>
        </w:rPr>
        <w:t xml:space="preserve"> horas y no habiendo más asuntos que tratar, se da por finalizada la sesión.</w:t>
      </w:r>
    </w:p>
    <w:p w14:paraId="3E6AEE40" w14:textId="77777777" w:rsidR="005167EB" w:rsidRPr="007007EA" w:rsidRDefault="005167EB" w:rsidP="005167EB">
      <w:pPr>
        <w:jc w:val="both"/>
        <w:rPr>
          <w:noProof/>
          <w:sz w:val="28"/>
          <w:szCs w:val="28"/>
          <w:lang w:val="es-ES"/>
        </w:rPr>
      </w:pPr>
    </w:p>
    <w:p w14:paraId="2742E2AC" w14:textId="31BBE9C6" w:rsidR="005167EB" w:rsidRPr="007007EA" w:rsidRDefault="005167EB" w:rsidP="005167EB">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A515FC">
        <w:rPr>
          <w:rFonts w:ascii="Agency FB" w:hAnsi="Agency FB"/>
          <w:noProof/>
          <w:sz w:val="32"/>
          <w:szCs w:val="32"/>
          <w:lang w:val="es-ES"/>
        </w:rPr>
        <w:t>24</w:t>
      </w:r>
      <w:r w:rsidRPr="007007EA">
        <w:rPr>
          <w:rFonts w:ascii="Agency FB" w:hAnsi="Agency FB"/>
          <w:noProof/>
          <w:sz w:val="32"/>
          <w:szCs w:val="32"/>
          <w:lang w:val="es-ES"/>
        </w:rPr>
        <w:t xml:space="preserve"> de </w:t>
      </w:r>
      <w:r>
        <w:rPr>
          <w:rFonts w:ascii="Agency FB" w:hAnsi="Agency FB"/>
          <w:noProof/>
          <w:sz w:val="32"/>
          <w:szCs w:val="32"/>
          <w:lang w:val="es-ES"/>
        </w:rPr>
        <w:t>mayo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4BFE96A8" w14:textId="77777777" w:rsidR="005167EB" w:rsidRPr="007007EA" w:rsidRDefault="005167EB" w:rsidP="005167EB">
      <w:pPr>
        <w:jc w:val="right"/>
        <w:rPr>
          <w:rFonts w:ascii="Agency FB" w:hAnsi="Agency FB"/>
          <w:noProof/>
          <w:sz w:val="32"/>
          <w:szCs w:val="32"/>
          <w:lang w:val="es-ES"/>
        </w:rPr>
      </w:pPr>
    </w:p>
    <w:p w14:paraId="00E69163" w14:textId="77777777" w:rsidR="005167EB" w:rsidRPr="007007EA" w:rsidRDefault="005167EB" w:rsidP="005167EB">
      <w:pPr>
        <w:jc w:val="right"/>
        <w:rPr>
          <w:rFonts w:ascii="Agency FB" w:hAnsi="Agency FB"/>
          <w:noProof/>
          <w:sz w:val="32"/>
          <w:szCs w:val="32"/>
          <w:lang w:val="es-ES"/>
        </w:rPr>
      </w:pPr>
    </w:p>
    <w:p w14:paraId="28643B17" w14:textId="77777777" w:rsidR="005167EB" w:rsidRPr="00487228" w:rsidRDefault="005167EB" w:rsidP="005167EB">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 MARTINEZ, Guillermo</w:t>
      </w:r>
      <w:r w:rsidRPr="00487228">
        <w:rPr>
          <w:b/>
          <w:noProof/>
          <w:lang w:val="es-ES"/>
        </w:rPr>
        <w:t>.-</w:t>
      </w:r>
    </w:p>
    <w:p w14:paraId="283B96B5" w14:textId="77777777" w:rsidR="005167EB" w:rsidRDefault="005167EB" w:rsidP="005167EB"/>
    <w:p w14:paraId="11116953" w14:textId="77777777" w:rsidR="005167EB" w:rsidRDefault="005167EB" w:rsidP="005167EB"/>
    <w:p w14:paraId="64023C86" w14:textId="77777777" w:rsidR="005167EB" w:rsidRDefault="005167EB" w:rsidP="005167EB">
      <w:pPr>
        <w:jc w:val="center"/>
        <w:rPr>
          <w:b/>
          <w:bCs/>
          <w:u w:val="single"/>
        </w:rPr>
      </w:pPr>
    </w:p>
    <w:p w14:paraId="44D8DF0C" w14:textId="77777777" w:rsidR="005167EB" w:rsidRDefault="005167EB" w:rsidP="005167EB">
      <w:pPr>
        <w:rPr>
          <w:b/>
          <w:bCs/>
          <w:u w:val="single"/>
        </w:rPr>
      </w:pPr>
    </w:p>
    <w:p w14:paraId="4EF1A2FB" w14:textId="77777777" w:rsidR="005167EB" w:rsidRPr="00F70951" w:rsidRDefault="005167EB" w:rsidP="005167EB">
      <w:pPr>
        <w:jc w:val="center"/>
        <w:rPr>
          <w:b/>
          <w:bCs/>
          <w:u w:val="single"/>
        </w:rPr>
      </w:pPr>
    </w:p>
    <w:sectPr w:rsidR="005167EB" w:rsidRPr="00F70951" w:rsidSect="003D1E45">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8649" w14:textId="77777777" w:rsidR="00CE7C3C" w:rsidRDefault="00CE7C3C">
      <w:r>
        <w:separator/>
      </w:r>
    </w:p>
  </w:endnote>
  <w:endnote w:type="continuationSeparator" w:id="0">
    <w:p w14:paraId="2301D6CA" w14:textId="77777777" w:rsidR="00CE7C3C" w:rsidRDefault="00CE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02C7" w14:textId="77777777" w:rsidR="00CE7C3C" w:rsidRDefault="00CE7C3C">
      <w:r>
        <w:separator/>
      </w:r>
    </w:p>
  </w:footnote>
  <w:footnote w:type="continuationSeparator" w:id="0">
    <w:p w14:paraId="2E0AD1BF" w14:textId="77777777" w:rsidR="00CE7C3C" w:rsidRDefault="00CE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9718"/>
      <w:docPartObj>
        <w:docPartGallery w:val="Page Numbers (Top of Page)"/>
        <w:docPartUnique/>
      </w:docPartObj>
    </w:sdtPr>
    <w:sdtEndPr/>
    <w:sdtContent>
      <w:p w14:paraId="7ABD205F" w14:textId="77777777" w:rsidR="003D1E45" w:rsidRDefault="006453F3">
        <w:pPr>
          <w:pStyle w:val="Encabezado"/>
          <w:jc w:val="center"/>
        </w:pPr>
        <w:r>
          <w:fldChar w:fldCharType="begin"/>
        </w:r>
        <w:r>
          <w:instrText>PAGE   \* MERGEFORMAT</w:instrText>
        </w:r>
        <w:r>
          <w:fldChar w:fldCharType="separate"/>
        </w:r>
        <w:r>
          <w:rPr>
            <w:lang w:val="es-ES"/>
          </w:rPr>
          <w:t>2</w:t>
        </w:r>
        <w:r>
          <w:fldChar w:fldCharType="end"/>
        </w:r>
      </w:p>
    </w:sdtContent>
  </w:sdt>
  <w:p w14:paraId="448FDB24" w14:textId="77777777" w:rsidR="003D1E45" w:rsidRDefault="00CE7C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F653A"/>
    <w:multiLevelType w:val="hybridMultilevel"/>
    <w:tmpl w:val="6558536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A32F53"/>
    <w:multiLevelType w:val="hybridMultilevel"/>
    <w:tmpl w:val="A2204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28D6B48"/>
    <w:multiLevelType w:val="hybridMultilevel"/>
    <w:tmpl w:val="142E9186"/>
    <w:lvl w:ilvl="0" w:tplc="2C0A0001">
      <w:start w:val="1"/>
      <w:numFmt w:val="bullet"/>
      <w:lvlText w:val=""/>
      <w:lvlJc w:val="left"/>
      <w:pPr>
        <w:ind w:left="900" w:hanging="360"/>
      </w:pPr>
      <w:rPr>
        <w:rFonts w:ascii="Symbol" w:hAnsi="Symbol" w:hint="default"/>
      </w:rPr>
    </w:lvl>
    <w:lvl w:ilvl="1" w:tplc="2C0A0003" w:tentative="1">
      <w:start w:val="1"/>
      <w:numFmt w:val="bullet"/>
      <w:lvlText w:val="o"/>
      <w:lvlJc w:val="left"/>
      <w:pPr>
        <w:ind w:left="1620" w:hanging="360"/>
      </w:pPr>
      <w:rPr>
        <w:rFonts w:ascii="Courier New" w:hAnsi="Courier New" w:cs="Courier New" w:hint="default"/>
      </w:rPr>
    </w:lvl>
    <w:lvl w:ilvl="2" w:tplc="2C0A0005" w:tentative="1">
      <w:start w:val="1"/>
      <w:numFmt w:val="bullet"/>
      <w:lvlText w:val=""/>
      <w:lvlJc w:val="left"/>
      <w:pPr>
        <w:ind w:left="2340" w:hanging="360"/>
      </w:pPr>
      <w:rPr>
        <w:rFonts w:ascii="Wingdings" w:hAnsi="Wingdings" w:hint="default"/>
      </w:rPr>
    </w:lvl>
    <w:lvl w:ilvl="3" w:tplc="2C0A0001" w:tentative="1">
      <w:start w:val="1"/>
      <w:numFmt w:val="bullet"/>
      <w:lvlText w:val=""/>
      <w:lvlJc w:val="left"/>
      <w:pPr>
        <w:ind w:left="3060" w:hanging="360"/>
      </w:pPr>
      <w:rPr>
        <w:rFonts w:ascii="Symbol" w:hAnsi="Symbol" w:hint="default"/>
      </w:rPr>
    </w:lvl>
    <w:lvl w:ilvl="4" w:tplc="2C0A0003" w:tentative="1">
      <w:start w:val="1"/>
      <w:numFmt w:val="bullet"/>
      <w:lvlText w:val="o"/>
      <w:lvlJc w:val="left"/>
      <w:pPr>
        <w:ind w:left="3780" w:hanging="360"/>
      </w:pPr>
      <w:rPr>
        <w:rFonts w:ascii="Courier New" w:hAnsi="Courier New" w:cs="Courier New" w:hint="default"/>
      </w:rPr>
    </w:lvl>
    <w:lvl w:ilvl="5" w:tplc="2C0A0005" w:tentative="1">
      <w:start w:val="1"/>
      <w:numFmt w:val="bullet"/>
      <w:lvlText w:val=""/>
      <w:lvlJc w:val="left"/>
      <w:pPr>
        <w:ind w:left="4500" w:hanging="360"/>
      </w:pPr>
      <w:rPr>
        <w:rFonts w:ascii="Wingdings" w:hAnsi="Wingdings" w:hint="default"/>
      </w:rPr>
    </w:lvl>
    <w:lvl w:ilvl="6" w:tplc="2C0A0001" w:tentative="1">
      <w:start w:val="1"/>
      <w:numFmt w:val="bullet"/>
      <w:lvlText w:val=""/>
      <w:lvlJc w:val="left"/>
      <w:pPr>
        <w:ind w:left="5220" w:hanging="360"/>
      </w:pPr>
      <w:rPr>
        <w:rFonts w:ascii="Symbol" w:hAnsi="Symbol" w:hint="default"/>
      </w:rPr>
    </w:lvl>
    <w:lvl w:ilvl="7" w:tplc="2C0A0003" w:tentative="1">
      <w:start w:val="1"/>
      <w:numFmt w:val="bullet"/>
      <w:lvlText w:val="o"/>
      <w:lvlJc w:val="left"/>
      <w:pPr>
        <w:ind w:left="5940" w:hanging="360"/>
      </w:pPr>
      <w:rPr>
        <w:rFonts w:ascii="Courier New" w:hAnsi="Courier New" w:cs="Courier New" w:hint="default"/>
      </w:rPr>
    </w:lvl>
    <w:lvl w:ilvl="8" w:tplc="2C0A0005" w:tentative="1">
      <w:start w:val="1"/>
      <w:numFmt w:val="bullet"/>
      <w:lvlText w:val=""/>
      <w:lvlJc w:val="left"/>
      <w:pPr>
        <w:ind w:left="6660" w:hanging="360"/>
      </w:pPr>
      <w:rPr>
        <w:rFonts w:ascii="Wingdings" w:hAnsi="Wingdings" w:hint="default"/>
      </w:rPr>
    </w:lvl>
  </w:abstractNum>
  <w:num w:numId="1" w16cid:durableId="344139658">
    <w:abstractNumId w:val="1"/>
  </w:num>
  <w:num w:numId="2" w16cid:durableId="291181793">
    <w:abstractNumId w:val="3"/>
  </w:num>
  <w:num w:numId="3" w16cid:durableId="273949661">
    <w:abstractNumId w:val="0"/>
  </w:num>
  <w:num w:numId="4" w16cid:durableId="1566800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EB"/>
    <w:rsid w:val="000E1AAC"/>
    <w:rsid w:val="00107258"/>
    <w:rsid w:val="00332B7B"/>
    <w:rsid w:val="003F2F29"/>
    <w:rsid w:val="005167EB"/>
    <w:rsid w:val="005224AC"/>
    <w:rsid w:val="006453F3"/>
    <w:rsid w:val="00686442"/>
    <w:rsid w:val="0078490B"/>
    <w:rsid w:val="007B12B9"/>
    <w:rsid w:val="008046C0"/>
    <w:rsid w:val="009454EC"/>
    <w:rsid w:val="00A515FC"/>
    <w:rsid w:val="00B93F30"/>
    <w:rsid w:val="00CE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A5EA"/>
  <w15:chartTrackingRefBased/>
  <w15:docId w15:val="{01C91DAF-5875-4016-8862-D53E0F01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EB"/>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167E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67EB"/>
    <w:pPr>
      <w:ind w:left="720"/>
      <w:contextualSpacing/>
    </w:pPr>
  </w:style>
  <w:style w:type="paragraph" w:styleId="Encabezado">
    <w:name w:val="header"/>
    <w:basedOn w:val="Normal"/>
    <w:link w:val="EncabezadoCar"/>
    <w:uiPriority w:val="99"/>
    <w:unhideWhenUsed/>
    <w:rsid w:val="005167EB"/>
    <w:pPr>
      <w:tabs>
        <w:tab w:val="center" w:pos="4419"/>
        <w:tab w:val="right" w:pos="8838"/>
      </w:tabs>
    </w:pPr>
  </w:style>
  <w:style w:type="character" w:customStyle="1" w:styleId="EncabezadoCar">
    <w:name w:val="Encabezado Car"/>
    <w:basedOn w:val="Fuentedeprrafopredeter"/>
    <w:link w:val="Encabezado"/>
    <w:uiPriority w:val="99"/>
    <w:rsid w:val="005167EB"/>
    <w:rPr>
      <w:rFonts w:ascii="Times New Roman" w:eastAsia="Times New Roman" w:hAnsi="Times New Roman" w:cs="Times New Roman"/>
      <w:sz w:val="24"/>
      <w:szCs w:val="24"/>
      <w:lang w:val="es-AR" w:eastAsia="es-ES"/>
    </w:rPr>
  </w:style>
  <w:style w:type="paragraph" w:styleId="NormalWeb">
    <w:name w:val="Normal (Web)"/>
    <w:basedOn w:val="Normal"/>
    <w:rsid w:val="005167EB"/>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8</Pages>
  <Words>2501</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3</cp:revision>
  <dcterms:created xsi:type="dcterms:W3CDTF">2022-05-26T21:50:00Z</dcterms:created>
  <dcterms:modified xsi:type="dcterms:W3CDTF">2022-05-27T21:56:00Z</dcterms:modified>
</cp:coreProperties>
</file>